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第</w:t>
      </w:r>
      <w:r>
        <w:rPr>
          <w:rFonts w:hint="eastAsia" w:ascii="ＭＳ 明朝" w:hAnsi="ＭＳ 明朝" w:eastAsia="ＭＳ 明朝"/>
          <w:kern w:val="2"/>
          <w:sz w:val="21"/>
        </w:rPr>
        <w:t>121</w:t>
      </w:r>
      <w:r>
        <w:rPr>
          <w:rFonts w:hint="eastAsia" w:ascii="ＭＳ 明朝" w:hAnsi="ＭＳ 明朝" w:eastAsia="ＭＳ 明朝"/>
          <w:kern w:val="2"/>
          <w:sz w:val="21"/>
        </w:rPr>
        <w:t>号様式</w:t>
      </w:r>
      <w:r>
        <w:rPr>
          <w:rFonts w:hint="eastAsia" w:ascii="ＭＳ 明朝" w:hAnsi="ＭＳ 明朝" w:eastAsia="ＭＳ 明朝"/>
          <w:kern w:val="2"/>
          <w:sz w:val="21"/>
        </w:rPr>
        <w:t>(</w:t>
      </w:r>
      <w:r>
        <w:rPr>
          <w:rFonts w:hint="eastAsia" w:ascii="ＭＳ 明朝" w:hAnsi="ＭＳ 明朝" w:eastAsia="ＭＳ 明朝"/>
          <w:kern w:val="2"/>
          <w:sz w:val="21"/>
        </w:rPr>
        <w:t>第</w:t>
      </w:r>
      <w:r>
        <w:rPr>
          <w:rFonts w:hint="eastAsia" w:ascii="ＭＳ 明朝" w:hAnsi="ＭＳ 明朝" w:eastAsia="ＭＳ 明朝"/>
          <w:kern w:val="2"/>
          <w:sz w:val="21"/>
        </w:rPr>
        <w:t>106</w:t>
      </w:r>
      <w:r>
        <w:rPr>
          <w:rFonts w:hint="eastAsia" w:ascii="ＭＳ 明朝" w:hAnsi="ＭＳ 明朝" w:eastAsia="ＭＳ 明朝"/>
          <w:kern w:val="2"/>
          <w:sz w:val="21"/>
        </w:rPr>
        <w:t>条関係</w:t>
      </w:r>
      <w:r>
        <w:rPr>
          <w:rFonts w:hint="eastAsia" w:ascii="ＭＳ 明朝" w:hAnsi="ＭＳ 明朝" w:eastAsia="ＭＳ 明朝"/>
          <w:kern w:val="2"/>
          <w:sz w:val="21"/>
        </w:rPr>
        <w:t>)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令和５年９月２７日　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　　浜中町選挙管理委員会委員長　氏名　様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候補者氏名　　　　　　　　　印　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 w:ascii="ＭＳ 明朝" w:hAnsi="ＭＳ 明朝" w:eastAsia="ＭＳ 明朝"/>
          <w:spacing w:val="52"/>
          <w:kern w:val="2"/>
          <w:sz w:val="21"/>
        </w:rPr>
        <w:t>選挙運動用ビラ届出</w:t>
      </w:r>
      <w:r>
        <w:rPr>
          <w:rFonts w:hint="eastAsia" w:ascii="ＭＳ 明朝" w:hAnsi="ＭＳ 明朝" w:eastAsia="ＭＳ 明朝"/>
          <w:kern w:val="2"/>
          <w:sz w:val="21"/>
        </w:rPr>
        <w:t>書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　令和５年１０月８日執行の浜中町長選挙における公職選挙法第</w:t>
      </w:r>
      <w:r>
        <w:rPr>
          <w:rFonts w:hint="eastAsia" w:ascii="ＭＳ 明朝" w:hAnsi="ＭＳ 明朝" w:eastAsia="ＭＳ 明朝"/>
          <w:kern w:val="2"/>
          <w:sz w:val="21"/>
        </w:rPr>
        <w:t>142</w:t>
      </w:r>
      <w:r>
        <w:rPr>
          <w:rFonts w:hint="eastAsia" w:ascii="ＭＳ 明朝" w:hAnsi="ＭＳ 明朝" w:eastAsia="ＭＳ 明朝"/>
          <w:kern w:val="2"/>
          <w:sz w:val="21"/>
        </w:rPr>
        <w:t>条第</w:t>
      </w:r>
      <w:r>
        <w:rPr>
          <w:rFonts w:hint="eastAsia" w:ascii="ＭＳ 明朝" w:hAnsi="ＭＳ 明朝" w:eastAsia="ＭＳ 明朝"/>
          <w:kern w:val="2"/>
          <w:sz w:val="21"/>
        </w:rPr>
        <w:t>1</w:t>
      </w:r>
      <w:r>
        <w:rPr>
          <w:rFonts w:hint="eastAsia" w:ascii="ＭＳ 明朝" w:hAnsi="ＭＳ 明朝" w:eastAsia="ＭＳ 明朝"/>
          <w:kern w:val="2"/>
          <w:sz w:val="21"/>
        </w:rPr>
        <w:t>項第</w:t>
      </w:r>
      <w:r>
        <w:rPr>
          <w:rFonts w:hint="eastAsia" w:ascii="ＭＳ 明朝" w:hAnsi="ＭＳ 明朝" w:eastAsia="ＭＳ 明朝"/>
          <w:kern w:val="2"/>
          <w:sz w:val="21"/>
        </w:rPr>
        <w:t>7</w:t>
      </w:r>
      <w:r>
        <w:rPr>
          <w:rFonts w:hint="eastAsia" w:ascii="ＭＳ 明朝" w:hAnsi="ＭＳ 明朝" w:eastAsia="ＭＳ 明朝"/>
          <w:kern w:val="2"/>
          <w:sz w:val="21"/>
        </w:rPr>
        <w:t>号の規定による選挙運動用ビラを下記のとおり届け出ます。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bookmarkStart w:id="0" w:name="_GoBack"/>
      <w:bookmarkEnd w:id="0"/>
    </w:p>
    <w:p>
      <w:pPr>
        <w:pStyle w:val="0"/>
        <w:jc w:val="center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記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tbl>
      <w:tblPr>
        <w:tblStyle w:val="11"/>
        <w:tblW w:w="859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851"/>
        <w:gridCol w:w="4252"/>
        <w:gridCol w:w="1843"/>
        <w:gridCol w:w="1648"/>
      </w:tblGrid>
      <w:tr>
        <w:trPr>
          <w:trHeight w:val="902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種類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pacing w:val="630"/>
                <w:kern w:val="2"/>
                <w:sz w:val="21"/>
              </w:rPr>
              <w:t>名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規格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(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長さ×幅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)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pacing w:val="210"/>
                <w:kern w:val="2"/>
                <w:sz w:val="21"/>
              </w:rPr>
              <w:t>枚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数</w:t>
            </w:r>
          </w:p>
        </w:tc>
      </w:tr>
      <w:tr>
        <w:trPr>
          <w:trHeight w:val="902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1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枚</w:t>
            </w:r>
          </w:p>
        </w:tc>
      </w:tr>
      <w:tr>
        <w:trPr>
          <w:trHeight w:val="902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2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枚</w:t>
            </w:r>
          </w:p>
        </w:tc>
      </w:tr>
    </w:tbl>
    <w:p>
      <w:pPr>
        <w:pStyle w:val="0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備考</w:t>
      </w:r>
    </w:p>
    <w:p>
      <w:pPr>
        <w:pStyle w:val="0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　</w:t>
      </w:r>
      <w:r>
        <w:rPr>
          <w:rFonts w:hint="eastAsia" w:ascii="ＭＳ 明朝" w:hAnsi="ＭＳ 明朝" w:eastAsia="ＭＳ 明朝"/>
          <w:kern w:val="2"/>
          <w:sz w:val="21"/>
        </w:rPr>
        <w:t>1</w:t>
      </w:r>
      <w:r>
        <w:rPr>
          <w:rFonts w:hint="eastAsia" w:ascii="ＭＳ 明朝" w:hAnsi="ＭＳ 明朝" w:eastAsia="ＭＳ 明朝"/>
          <w:kern w:val="2"/>
          <w:sz w:val="21"/>
        </w:rPr>
        <w:t>　ビラを種類ごとに各々を</w:t>
      </w:r>
      <w:r>
        <w:rPr>
          <w:rFonts w:hint="eastAsia" w:ascii="ＭＳ 明朝" w:hAnsi="ＭＳ 明朝" w:eastAsia="ＭＳ 明朝"/>
          <w:kern w:val="2"/>
          <w:sz w:val="21"/>
        </w:rPr>
        <w:t>2</w:t>
      </w:r>
      <w:r>
        <w:rPr>
          <w:rFonts w:hint="eastAsia" w:ascii="ＭＳ 明朝" w:hAnsi="ＭＳ 明朝" w:eastAsia="ＭＳ 明朝"/>
          <w:kern w:val="2"/>
          <w:sz w:val="21"/>
        </w:rPr>
        <w:t>枚添付してください。</w:t>
      </w:r>
    </w:p>
    <w:p>
      <w:pPr>
        <w:pStyle w:val="0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　</w:t>
      </w:r>
      <w:r>
        <w:rPr>
          <w:rFonts w:hint="eastAsia" w:ascii="ＭＳ 明朝" w:hAnsi="ＭＳ 明朝" w:eastAsia="ＭＳ 明朝"/>
          <w:kern w:val="2"/>
          <w:sz w:val="21"/>
        </w:rPr>
        <w:t>2</w:t>
      </w:r>
      <w:r>
        <w:rPr>
          <w:rFonts w:hint="eastAsia" w:ascii="ＭＳ 明朝" w:hAnsi="ＭＳ 明朝" w:eastAsia="ＭＳ 明朝"/>
          <w:kern w:val="2"/>
          <w:sz w:val="21"/>
        </w:rPr>
        <w:t>　「名称」欄には、ビラの主な内容を簡単に記入してください。</w:t>
      </w:r>
    </w:p>
    <w:sectPr>
      <w:pgSz w:w="11906" w:h="16838"/>
      <w:pgMar w:top="1701" w:right="1701" w:bottom="1701" w:left="1701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B1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B2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autoSpaceDE w:val="0"/>
      <w:autoSpaceDN w:val="0"/>
      <w:adjustRightInd w:val="1"/>
      <w:ind w:left="0" w:right="0"/>
      <w:jc w:val="both"/>
      <w:textAlignment w:val="auto"/>
    </w:pPr>
    <w:rPr>
      <w:rFonts w:ascii="ＭＳ 明朝" w:hAnsi="ＭＳ 明朝" w:eastAsia="ＭＳ 明朝"/>
      <w:kern w:val="2"/>
      <w:sz w:val="21"/>
    </w:rPr>
  </w:style>
  <w:style w:type="paragraph" w:styleId="1">
    <w:name w:val="heading 1"/>
    <w:basedOn w:val="0"/>
    <w:next w:val="0"/>
    <w:link w:val="15"/>
    <w:uiPriority w:val="0"/>
    <w:qFormat/>
    <w:pPr>
      <w:keepNext w:val="1"/>
      <w:outlineLvl w:val="0"/>
    </w:pPr>
    <w:rPr>
      <w:rFonts w:ascii="Arial" w:hAnsi="Arial" w:eastAsia="ＭＳ ゴシック"/>
      <w:sz w:val="24"/>
    </w:rPr>
  </w:style>
  <w:style w:type="paragraph" w:styleId="2">
    <w:name w:val="heading 2"/>
    <w:basedOn w:val="0"/>
    <w:next w:val="0"/>
    <w:link w:val="16"/>
    <w:uiPriority w:val="0"/>
    <w:qFormat/>
    <w:pPr>
      <w:keepNext w:val="1"/>
      <w:outlineLvl w:val="1"/>
    </w:pPr>
    <w:rPr>
      <w:rFonts w:ascii="Arial" w:hAnsi="Arial" w:eastAsia="ＭＳ ゴシック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1 (文字)"/>
    <w:basedOn w:val="10"/>
    <w:next w:val="15"/>
    <w:link w:val="1"/>
    <w:uiPriority w:val="0"/>
    <w:qFormat/>
    <w:rPr>
      <w:rFonts w:ascii="Arial" w:hAnsi="Arial" w:eastAsia="ＭＳ ゴシック"/>
      <w:kern w:val="2"/>
      <w:sz w:val="24"/>
    </w:rPr>
  </w:style>
  <w:style w:type="character" w:styleId="16" w:customStyle="1">
    <w:name w:val="見出し 2 (文字)"/>
    <w:basedOn w:val="10"/>
    <w:next w:val="16"/>
    <w:link w:val="2"/>
    <w:uiPriority w:val="0"/>
    <w:qFormat/>
    <w:rPr>
      <w:rFonts w:ascii="Arial" w:hAnsi="Arial" w:eastAsia="ＭＳ ゴシック"/>
      <w:kern w:val="2"/>
      <w:sz w:val="21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qFormat/>
    <w:rPr>
      <w:rFonts w:ascii="ＭＳ 明朝" w:hAnsi="ＭＳ 明朝"/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qFormat/>
    <w:rPr>
      <w:rFonts w:ascii="ＭＳ 明朝" w:hAnsi="ＭＳ 明朝"/>
      <w:kern w:val="2"/>
      <w:sz w:val="21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39</TotalTime>
  <Pages>1</Pages>
  <Words>10</Words>
  <Characters>197</Characters>
  <Application>JUST Note</Application>
  <Lines>36</Lines>
  <Paragraphs>18</Paragraphs>
  <CharactersWithSpaces>217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齋藤 健介</cp:lastModifiedBy>
  <dcterms:created xsi:type="dcterms:W3CDTF">2019-03-05T00:00:00Z</dcterms:created>
  <dcterms:modified xsi:type="dcterms:W3CDTF">2023-08-09T09:54:50Z</dcterms:modified>
  <cp:revision>11</cp:revision>
</cp:coreProperties>
</file>