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ind w:left="240" w:hanging="240" w:hangingChars="100"/>
        <w:rPr>
          <w:rFonts w:hint="default"/>
        </w:rPr>
      </w:pPr>
    </w:p>
    <w:p>
      <w:pPr>
        <w:pStyle w:val="0"/>
        <w:spacing w:line="300" w:lineRule="exact"/>
        <w:rPr>
          <w:rFonts w:hint="default" w:ascii="ＭＳ 明朝" w:hAnsi="ＭＳ 明朝" w:eastAsia="ＭＳ 明朝"/>
          <w:sz w:val="22"/>
        </w:rPr>
      </w:pPr>
      <w:r>
        <w:rPr>
          <w:rFonts w:hint="eastAsia" w:ascii="ＭＳ 明朝" w:hAnsi="ＭＳ 明朝" w:eastAsia="ＭＳ 明朝"/>
        </w:rPr>
        <w:t>様式第１号（第１条関係）</w:t>
      </w:r>
    </w:p>
    <w:p>
      <w:pPr>
        <w:pStyle w:val="0"/>
        <w:spacing w:line="300" w:lineRule="exact"/>
        <w:rPr>
          <w:rFonts w:hint="default" w:ascii="ＭＳ 明朝" w:hAnsi="ＭＳ 明朝" w:eastAsia="ＭＳ 明朝"/>
        </w:rPr>
      </w:pPr>
      <w:r>
        <w:rPr>
          <w:rFonts w:hint="eastAsia" w:ascii="ＭＳ 明朝" w:hAnsi="ＭＳ 明朝" w:eastAsia="ＭＳ 明朝"/>
        </w:rPr>
        <w:t>（その１）</w:t>
      </w:r>
    </w:p>
    <w:p>
      <w:pPr>
        <w:pStyle w:val="0"/>
        <w:spacing w:line="300" w:lineRule="exact"/>
        <w:rPr>
          <w:rFonts w:hint="default" w:ascii="ＭＳ 明朝" w:hAnsi="ＭＳ 明朝" w:eastAsia="ＭＳ 明朝"/>
        </w:rPr>
      </w:pPr>
    </w:p>
    <w:p>
      <w:pPr>
        <w:pStyle w:val="0"/>
        <w:spacing w:line="300" w:lineRule="exact"/>
        <w:jc w:val="center"/>
        <w:rPr>
          <w:rFonts w:hint="default" w:ascii="ＭＳ 明朝" w:hAnsi="ＭＳ 明朝" w:eastAsia="ＭＳ 明朝"/>
        </w:rPr>
      </w:pPr>
      <w:r>
        <w:rPr>
          <w:rFonts w:hint="eastAsia" w:ascii="ＭＳ 明朝" w:hAnsi="ＭＳ 明朝" w:eastAsia="ＭＳ 明朝"/>
        </w:rPr>
        <w:t>選挙運動用自動車の使用の契約届出書</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w:t>
      </w:r>
      <w:bookmarkStart w:id="0" w:name="_GoBack"/>
      <w:bookmarkEnd w:id="0"/>
      <w:r>
        <w:rPr>
          <w:rFonts w:hint="eastAsia" w:ascii="ＭＳ 明朝" w:hAnsi="ＭＳ 明朝" w:eastAsia="ＭＳ 明朝"/>
        </w:rPr>
        <w:t>月　　日</w:t>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spacing w:line="30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spacing w:line="300" w:lineRule="exact"/>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00" w:lineRule="exact"/>
        <w:rPr>
          <w:rFonts w:hint="default" w:ascii="ＭＳ 明朝" w:hAnsi="ＭＳ 明朝" w:eastAsia="ＭＳ 明朝"/>
        </w:rPr>
      </w:pPr>
    </w:p>
    <w:p>
      <w:pPr>
        <w:pStyle w:val="0"/>
        <w:spacing w:line="300" w:lineRule="exact"/>
        <w:ind w:firstLine="240" w:firstLineChars="100"/>
        <w:rPr>
          <w:rFonts w:hint="default" w:ascii="ＭＳ 明朝" w:hAnsi="ＭＳ 明朝" w:eastAsia="ＭＳ 明朝"/>
        </w:rPr>
      </w:pPr>
      <w:r>
        <w:rPr>
          <w:rFonts w:hint="eastAsia" w:ascii="ＭＳ 明朝" w:hAnsi="ＭＳ 明朝" w:eastAsia="ＭＳ 明朝"/>
        </w:rPr>
        <w:t>次のとおり選挙運動用自動車の使用の契約を締結したので届け出ます。</w:t>
      </w:r>
    </w:p>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１　一般乗用旅客自動車運送事業者との契約による場合</w:t>
      </w:r>
    </w:p>
    <w:tbl>
      <w:tblPr>
        <w:tblStyle w:val="24"/>
        <w:tblW w:w="9290" w:type="dxa"/>
        <w:tblInd w:w="0" w:type="dxa"/>
        <w:tblLayout w:type="fixed"/>
        <w:tblLook w:firstRow="1" w:lastRow="0" w:firstColumn="1" w:lastColumn="0" w:noHBand="0" w:noVBand="1" w:val="04A0"/>
      </w:tblPr>
      <w:tblGrid>
        <w:gridCol w:w="2155"/>
        <w:gridCol w:w="2827"/>
        <w:gridCol w:w="1389"/>
        <w:gridCol w:w="1412"/>
        <w:gridCol w:w="1507"/>
      </w:tblGrid>
      <w:tr>
        <w:trPr>
          <w:trHeight w:val="351" w:hRule="atLeast"/>
        </w:trPr>
        <w:tc>
          <w:tcPr>
            <w:tcW w:w="215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827"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801"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507"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c>
          <w:tcPr>
            <w:tcW w:w="2155"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827"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389"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契約期間</w:t>
            </w:r>
          </w:p>
        </w:tc>
        <w:tc>
          <w:tcPr>
            <w:tcW w:w="1412"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運　　送</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1507"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ind w:firstLine="480" w:firstLineChars="200"/>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215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82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389"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412"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507"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rPr>
      </w:pPr>
      <w:r>
        <w:rPr>
          <w:rFonts w:hint="eastAsia" w:ascii="ＭＳ 明朝" w:hAnsi="ＭＳ 明朝" w:eastAsia="ＭＳ 明朝"/>
        </w:rPr>
        <w:t>２　１に掲げる場合以外の場合</w:t>
      </w:r>
    </w:p>
    <w:tbl>
      <w:tblPr>
        <w:tblStyle w:val="24"/>
        <w:tblW w:w="0" w:type="auto"/>
        <w:tblInd w:w="0" w:type="dxa"/>
        <w:tblLayout w:type="fixed"/>
        <w:tblLook w:firstRow="1" w:lastRow="0" w:firstColumn="1" w:lastColumn="0" w:noHBand="0" w:noVBand="1" w:val="04A0"/>
      </w:tblPr>
      <w:tblGrid>
        <w:gridCol w:w="1877"/>
        <w:gridCol w:w="2198"/>
        <w:gridCol w:w="2040"/>
        <w:gridCol w:w="1080"/>
        <w:gridCol w:w="1200"/>
        <w:gridCol w:w="895"/>
      </w:tblGrid>
      <w:tr>
        <w:trPr>
          <w:trHeight w:val="351" w:hRule="atLeast"/>
        </w:trPr>
        <w:tc>
          <w:tcPr>
            <w:tcW w:w="1877" w:type="dxa"/>
            <w:vMerge w:val="restart"/>
            <w:tcBorders>
              <w:top w:val="none" w:color="auto" w:sz="0" w:space="0"/>
              <w:left w:val="none" w:color="auto" w:sz="0" w:space="0"/>
              <w:bottom w:val="nil"/>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jc w:val="right"/>
              <w:rPr>
                <w:rFonts w:hint="default" w:ascii="ＭＳ 明朝" w:hAnsi="ＭＳ 明朝" w:eastAsia="ＭＳ 明朝"/>
                <w:kern w:val="2"/>
                <w:sz w:val="22"/>
              </w:rPr>
            </w:pPr>
            <w:r>
              <w:rPr>
                <w:rFonts w:hint="eastAsia" w:ascii="ＭＳ 明朝" w:hAnsi="ＭＳ 明朝" w:eastAsia="ＭＳ 明朝"/>
                <w:kern w:val="2"/>
                <w:sz w:val="22"/>
              </w:rPr>
              <w:t>項目</w:t>
            </w:r>
          </w:p>
          <w:p>
            <w:pPr>
              <w:pStyle w:val="0"/>
              <w:spacing w:line="300" w:lineRule="exact"/>
              <w:jc w:val="center"/>
              <w:rPr>
                <w:rFonts w:hint="default" w:ascii="ＭＳ 明朝" w:hAnsi="ＭＳ 明朝" w:eastAsia="ＭＳ 明朝"/>
                <w:kern w:val="2"/>
                <w:sz w:val="22"/>
              </w:rPr>
            </w:pPr>
          </w:p>
          <w:p>
            <w:pPr>
              <w:pStyle w:val="0"/>
              <w:spacing w:line="300" w:lineRule="exact"/>
              <w:jc w:val="center"/>
              <w:rPr>
                <w:rFonts w:hint="default" w:ascii="ＭＳ 明朝" w:hAnsi="ＭＳ 明朝" w:eastAsia="ＭＳ 明朝"/>
                <w:kern w:val="2"/>
                <w:sz w:val="22"/>
              </w:rPr>
            </w:pPr>
          </w:p>
          <w:p>
            <w:pPr>
              <w:pStyle w:val="0"/>
              <w:spacing w:line="300" w:lineRule="exact"/>
              <w:jc w:val="left"/>
              <w:rPr>
                <w:rFonts w:hint="default" w:ascii="ＭＳ 明朝" w:hAnsi="ＭＳ 明朝" w:eastAsia="ＭＳ 明朝"/>
                <w:kern w:val="2"/>
                <w:sz w:val="22"/>
              </w:rPr>
            </w:pPr>
            <w:r>
              <w:rPr>
                <w:rFonts w:hint="eastAsia" w:ascii="ＭＳ 明朝" w:hAnsi="ＭＳ 明朝" w:eastAsia="ＭＳ 明朝"/>
                <w:kern w:val="2"/>
                <w:sz w:val="22"/>
              </w:rPr>
              <w:t>区分</w:t>
            </w:r>
          </w:p>
        </w:tc>
        <w:tc>
          <w:tcPr>
            <w:tcW w:w="2198"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w:t>
            </w:r>
          </w:p>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年</w:t>
            </w:r>
            <w:r>
              <w:rPr>
                <w:rFonts w:hint="default" w:ascii="ＭＳ 明朝" w:hAnsi="ＭＳ 明朝" w:eastAsia="ＭＳ 明朝"/>
                <w:kern w:val="2"/>
                <w:sz w:val="22"/>
              </w:rPr>
              <w:t xml:space="preserve"> </w:t>
            </w:r>
            <w:r>
              <w:rPr>
                <w:rFonts w:hint="eastAsia" w:ascii="ＭＳ 明朝" w:hAnsi="ＭＳ 明朝" w:eastAsia="ＭＳ 明朝"/>
                <w:kern w:val="2"/>
                <w:sz w:val="22"/>
              </w:rPr>
              <w:t>月</w:t>
            </w:r>
            <w:r>
              <w:rPr>
                <w:rFonts w:hint="default" w:ascii="ＭＳ 明朝" w:hAnsi="ＭＳ 明朝" w:eastAsia="ＭＳ 明朝"/>
                <w:kern w:val="2"/>
                <w:sz w:val="22"/>
              </w:rPr>
              <w:t xml:space="preserve"> </w:t>
            </w:r>
            <w:r>
              <w:rPr>
                <w:rFonts w:hint="eastAsia" w:ascii="ＭＳ 明朝" w:hAnsi="ＭＳ 明朝" w:eastAsia="ＭＳ 明朝"/>
                <w:kern w:val="2"/>
                <w:sz w:val="22"/>
              </w:rPr>
              <w:t>日</w:t>
            </w:r>
          </w:p>
        </w:tc>
        <w:tc>
          <w:tcPr>
            <w:tcW w:w="2040" w:type="dxa"/>
            <w:vMerge w:val="restart"/>
            <w:tcMar>
              <w:top w:w="0" w:type="dxa"/>
              <w:left w:w="108" w:type="dxa"/>
              <w:bottom w:w="0" w:type="dxa"/>
              <w:right w:w="108" w:type="dxa"/>
            </w:tcMar>
            <w:vAlign w:val="center"/>
          </w:tcPr>
          <w:p>
            <w:pPr>
              <w:pStyle w:val="0"/>
              <w:spacing w:line="300" w:lineRule="exact"/>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2280" w:type="dxa"/>
            <w:gridSpan w:val="2"/>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895" w:type="dxa"/>
            <w:vMerge w:val="restart"/>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c>
          <w:tcPr>
            <w:tcW w:w="1877" w:type="dxa"/>
            <w:vMerge w:val="continue"/>
            <w:tcBorders>
              <w:top w:val="nil"/>
              <w:left w:val="none" w:color="auto" w:sz="0" w:space="0"/>
              <w:bottom w:val="none" w:color="auto" w:sz="0" w:space="0"/>
              <w:right w:val="none" w:color="auto" w:sz="0" w:space="0"/>
              <w:tl2br w:val="single" w:color="auto" w:sz="4" w:space="0"/>
              <w:tr2bl w:val="none" w:color="auto" w:sz="0" w:space="0"/>
            </w:tcBorders>
            <w:tcMar>
              <w:top w:w="0" w:type="dxa"/>
              <w:left w:w="108" w:type="dxa"/>
              <w:bottom w:w="0" w:type="dxa"/>
              <w:right w:w="108" w:type="dxa"/>
            </w:tcMar>
            <w:vAlign w:val="center"/>
          </w:tcPr>
          <w:p>
            <w:pPr>
              <w:pStyle w:val="0"/>
              <w:spacing w:line="300" w:lineRule="exact"/>
              <w:rPr>
                <w:rFonts w:hint="default"/>
                <w:kern w:val="2"/>
                <w:sz w:val="21"/>
              </w:rPr>
            </w:pPr>
          </w:p>
        </w:tc>
        <w:tc>
          <w:tcPr>
            <w:tcW w:w="2198"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2040" w:type="dxa"/>
            <w:vMerge w:val="continue"/>
            <w:tcMar>
              <w:top w:w="0" w:type="dxa"/>
              <w:left w:w="108" w:type="dxa"/>
              <w:bottom w:w="0" w:type="dxa"/>
              <w:right w:w="108" w:type="dxa"/>
            </w:tcMar>
            <w:vAlign w:val="center"/>
          </w:tcPr>
          <w:p>
            <w:pPr>
              <w:pStyle w:val="0"/>
              <w:spacing w:line="300" w:lineRule="exact"/>
              <w:rPr>
                <w:rFonts w:hint="default"/>
                <w:kern w:val="2"/>
                <w:sz w:val="21"/>
              </w:rPr>
            </w:pPr>
          </w:p>
        </w:tc>
        <w:tc>
          <w:tcPr>
            <w:tcW w:w="108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借入期間等</w:t>
            </w:r>
          </w:p>
        </w:tc>
        <w:tc>
          <w:tcPr>
            <w:tcW w:w="1200" w:type="dxa"/>
            <w:tcMar>
              <w:top w:w="0" w:type="dxa"/>
              <w:left w:w="108" w:type="dxa"/>
              <w:bottom w:w="0" w:type="dxa"/>
              <w:right w:w="108" w:type="dxa"/>
            </w:tcMar>
            <w:vAlign w:val="center"/>
          </w:tcPr>
          <w:p>
            <w:pPr>
              <w:pStyle w:val="0"/>
              <w:spacing w:line="300" w:lineRule="exact"/>
              <w:jc w:val="center"/>
              <w:rPr>
                <w:rFonts w:hint="default" w:ascii="ＭＳ 明朝" w:hAnsi="ＭＳ 明朝" w:eastAsia="ＭＳ 明朝"/>
                <w:kern w:val="2"/>
                <w:sz w:val="22"/>
              </w:rPr>
            </w:pPr>
            <w:r>
              <w:rPr>
                <w:rFonts w:hint="eastAsia" w:ascii="ＭＳ 明朝" w:hAnsi="ＭＳ 明朝" w:eastAsia="ＭＳ 明朝"/>
                <w:kern w:val="2"/>
                <w:sz w:val="22"/>
              </w:rPr>
              <w:t>契約金額</w:t>
            </w:r>
          </w:p>
        </w:tc>
        <w:tc>
          <w:tcPr>
            <w:tcW w:w="895" w:type="dxa"/>
            <w:vMerge w:val="continue"/>
            <w:tcMar>
              <w:top w:w="0" w:type="dxa"/>
              <w:left w:w="108" w:type="dxa"/>
              <w:bottom w:w="0" w:type="dxa"/>
              <w:right w:w="108" w:type="dxa"/>
            </w:tcMar>
            <w:vAlign w:val="center"/>
          </w:tcPr>
          <w:p>
            <w:pPr>
              <w:pStyle w:val="0"/>
              <w:spacing w:line="300" w:lineRule="exact"/>
              <w:rPr>
                <w:rFonts w:hint="default"/>
                <w:kern w:val="2"/>
                <w:sz w:val="21"/>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自動車の借入れ</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運転手の雇用</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rHeight w:val="311" w:hRule="atLeast"/>
        </w:trPr>
        <w:tc>
          <w:tcPr>
            <w:tcW w:w="1877" w:type="dxa"/>
            <w:vMerge w:val="restart"/>
            <w:tcMar>
              <w:top w:w="0" w:type="dxa"/>
              <w:left w:w="108" w:type="dxa"/>
              <w:bottom w:w="0" w:type="dxa"/>
              <w:right w:w="108" w:type="dxa"/>
            </w:tcMar>
            <w:vAlign w:val="center"/>
          </w:tcPr>
          <w:p>
            <w:pPr>
              <w:pStyle w:val="0"/>
              <w:spacing w:line="3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燃料代</w:t>
            </w: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r>
        <w:trPr/>
        <w:tc>
          <w:tcPr>
            <w:tcW w:w="1877" w:type="dxa"/>
            <w:vMerge w:val="continue"/>
            <w:tcMar>
              <w:top w:w="0" w:type="dxa"/>
              <w:left w:w="108" w:type="dxa"/>
              <w:bottom w:w="0" w:type="dxa"/>
              <w:right w:w="108" w:type="dxa"/>
            </w:tcMar>
            <w:vAlign w:val="center"/>
          </w:tcPr>
          <w:p>
            <w:pPr>
              <w:pStyle w:val="0"/>
              <w:spacing w:line="300" w:lineRule="exact"/>
              <w:rPr>
                <w:rFonts w:hint="default" w:ascii="ＭＳ 明朝" w:hAnsi="ＭＳ 明朝" w:eastAsia="ＭＳ 明朝"/>
                <w:kern w:val="2"/>
              </w:rPr>
            </w:pPr>
          </w:p>
        </w:tc>
        <w:tc>
          <w:tcPr>
            <w:tcW w:w="2198"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204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08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1200"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c>
          <w:tcPr>
            <w:tcW w:w="895" w:type="dxa"/>
            <w:tcMar>
              <w:top w:w="0" w:type="dxa"/>
              <w:left w:w="108" w:type="dxa"/>
              <w:bottom w:w="0" w:type="dxa"/>
              <w:right w:w="108" w:type="dxa"/>
            </w:tcMar>
            <w:vAlign w:val="top"/>
          </w:tcPr>
          <w:p>
            <w:pPr>
              <w:pStyle w:val="0"/>
              <w:spacing w:line="300" w:lineRule="exact"/>
              <w:rPr>
                <w:rFonts w:hint="default" w:ascii="ＭＳ 明朝" w:hAnsi="ＭＳ 明朝" w:eastAsia="ＭＳ 明朝"/>
                <w:kern w:val="2"/>
              </w:rPr>
            </w:pPr>
          </w:p>
        </w:tc>
      </w:tr>
    </w:tbl>
    <w:p>
      <w:pPr>
        <w:pStyle w:val="0"/>
        <w:spacing w:line="300" w:lineRule="exact"/>
        <w:rPr>
          <w:rFonts w:hint="default" w:ascii="ＭＳ 明朝" w:hAnsi="ＭＳ 明朝" w:eastAsia="ＭＳ 明朝"/>
        </w:rPr>
      </w:pP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exact"/>
        <w:rPr>
          <w:rFonts w:hint="default" w:ascii="ＭＳ 明朝" w:hAnsi="ＭＳ 明朝" w:eastAsia="ＭＳ 明朝"/>
          <w:sz w:val="22"/>
        </w:rPr>
      </w:pPr>
      <w:r>
        <w:rPr>
          <w:rFonts w:hint="eastAsia" w:ascii="ＭＳ 明朝" w:hAnsi="ＭＳ 明朝" w:eastAsia="ＭＳ 明朝"/>
          <w:sz w:val="22"/>
        </w:rPr>
        <w:t>　１　契約届出書には、契約書の写しを添付してください。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pPr>
        <w:pStyle w:val="0"/>
        <w:spacing w:line="300" w:lineRule="exact"/>
        <w:ind w:left="440" w:hanging="440" w:hangingChars="200"/>
        <w:rPr>
          <w:rFonts w:hint="default" w:ascii="ＭＳ 明朝" w:hAnsi="ＭＳ 明朝" w:eastAsia="ＭＳ 明朝"/>
        </w:rPr>
      </w:pPr>
      <w:r>
        <w:rPr>
          <w:rFonts w:hint="eastAsia" w:ascii="ＭＳ 明朝" w:hAnsi="ＭＳ 明朝" w:eastAsia="ＭＳ 明朝"/>
          <w:sz w:val="22"/>
        </w:rPr>
        <w:t>　３　「燃料代」にあっては、単価契約を締結した場合には、「備考」に契約単価を記載してください（なお、２の「契約内容」欄の「契約金額」には、契約の見込額を記載して差し支えありません。）。</w:t>
      </w:r>
    </w:p>
    <w:p>
      <w:pPr>
        <w:pStyle w:val="0"/>
        <w:spacing w:line="300" w:lineRule="exact"/>
        <w:ind w:left="480" w:hanging="480" w:hangingChars="200"/>
        <w:rPr>
          <w:rFonts w:hint="default" w:ascii="ＭＳ 明朝" w:hAnsi="ＭＳ 明朝" w:eastAsia="ＭＳ 明朝"/>
          <w:sz w:val="22"/>
        </w:rPr>
      </w:pPr>
      <w:r>
        <w:rPr>
          <w:rFonts w:hint="default"/>
        </w:rPr>
        <w:br w:type="page"/>
      </w:r>
    </w:p>
    <w:p>
      <w:pPr>
        <w:pStyle w:val="0"/>
        <w:spacing w:line="320" w:lineRule="exact"/>
        <w:ind w:left="480" w:hanging="480" w:hangingChars="200"/>
        <w:rPr>
          <w:rFonts w:hint="default" w:ascii="ＭＳ 明朝" w:hAnsi="ＭＳ 明朝" w:eastAsia="ＭＳ 明朝"/>
        </w:rPr>
      </w:pPr>
      <w:r>
        <w:rPr>
          <w:rFonts w:hint="eastAsia" w:ascii="ＭＳ 明朝" w:hAnsi="ＭＳ 明朝" w:eastAsia="ＭＳ 明朝"/>
        </w:rPr>
        <w:t>様式第２号（第２条関係）</w:t>
      </w:r>
    </w:p>
    <w:p>
      <w:pPr>
        <w:pStyle w:val="0"/>
        <w:spacing w:line="320" w:lineRule="exact"/>
        <w:ind w:left="480" w:hanging="480" w:hangingChars="200"/>
        <w:rPr>
          <w:rFonts w:hint="default" w:ascii="ＭＳ 明朝" w:hAnsi="ＭＳ 明朝" w:eastAsia="ＭＳ 明朝"/>
        </w:rPr>
      </w:pPr>
      <w:r>
        <w:rPr>
          <w:rFonts w:hint="eastAsia" w:ascii="ＭＳ 明朝" w:hAnsi="ＭＳ 明朝" w:eastAsia="ＭＳ 明朝"/>
        </w:rPr>
        <w:t>（その１）</w:t>
      </w:r>
    </w:p>
    <w:p>
      <w:pPr>
        <w:pStyle w:val="0"/>
        <w:spacing w:line="320" w:lineRule="exact"/>
        <w:ind w:left="480" w:hanging="480" w:hangingChars="200"/>
        <w:rPr>
          <w:rFonts w:hint="default" w:ascii="ＭＳ 明朝" w:hAnsi="ＭＳ 明朝" w:eastAsia="ＭＳ 明朝"/>
        </w:rPr>
      </w:pPr>
    </w:p>
    <w:p>
      <w:pPr>
        <w:pStyle w:val="0"/>
        <w:spacing w:line="320" w:lineRule="exact"/>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選挙運動用自動車燃料代確認申請書</w:t>
      </w:r>
    </w:p>
    <w:p>
      <w:pPr>
        <w:pStyle w:val="0"/>
        <w:spacing w:line="320" w:lineRule="exact"/>
        <w:ind w:left="480" w:hanging="480" w:hangingChars="200"/>
        <w:rPr>
          <w:rFonts w:hint="default" w:ascii="ＭＳ 明朝" w:hAnsi="ＭＳ 明朝" w:eastAsia="ＭＳ 明朝"/>
        </w:rPr>
      </w:pPr>
    </w:p>
    <w:p>
      <w:pPr>
        <w:pStyle w:val="0"/>
        <w:spacing w:line="320" w:lineRule="exact"/>
        <w:ind w:left="480" w:hanging="480" w:hangingChars="200"/>
        <w:jc w:val="right"/>
        <w:rPr>
          <w:rFonts w:hint="default" w:ascii="ＭＳ 明朝" w:hAnsi="ＭＳ 明朝" w:eastAsia="ＭＳ 明朝"/>
        </w:rPr>
      </w:pPr>
      <w:r>
        <w:rPr>
          <w:rFonts w:hint="eastAsia" w:ascii="ＭＳ 明朝" w:hAnsi="ＭＳ 明朝" w:eastAsia="ＭＳ 明朝"/>
        </w:rPr>
        <w:t>年　　月　　日</w:t>
      </w:r>
    </w:p>
    <w:p>
      <w:pPr>
        <w:pStyle w:val="0"/>
        <w:spacing w:line="320" w:lineRule="exact"/>
        <w:ind w:left="480" w:leftChars="100" w:hanging="240" w:hangingChars="100"/>
        <w:rPr>
          <w:rFonts w:hint="default" w:ascii="ＭＳ 明朝" w:hAnsi="ＭＳ 明朝" w:eastAsia="ＭＳ 明朝"/>
        </w:rPr>
      </w:pPr>
    </w:p>
    <w:p>
      <w:pPr>
        <w:pStyle w:val="0"/>
        <w:spacing w:line="320" w:lineRule="exact"/>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spacing w:line="320" w:lineRule="exact"/>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次の選挙運動用自動車燃料代につき、浜中町議会議員選挙及び浜中町長選挙における選挙運動の公費負担に関する条例第４条第２号イの規定による確認を受けたいので申請します。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１　契約年月日　　　年　　月　　日</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２　契約の相手方の氏名又は名称及び住所並びに法人にあってはその代表者の氏名</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３　燃料の供給を受ける選挙運動用自動車の自動車登録番号又は車両番号</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４　</w:t>
      </w:r>
      <w:r>
        <w:rPr>
          <w:rFonts w:hint="eastAsia" w:ascii="ＭＳ 明朝" w:hAnsi="ＭＳ 明朝" w:eastAsia="ＭＳ 明朝"/>
          <w:u w:val="single" w:color="auto"/>
        </w:rPr>
        <w:t>確認申請金額　　　　　　　　円</w:t>
      </w:r>
    </w:p>
    <w:p>
      <w:pPr>
        <w:pStyle w:val="0"/>
        <w:spacing w:line="320" w:lineRule="exact"/>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3096"/>
        <w:gridCol w:w="3096"/>
        <w:gridCol w:w="3098"/>
      </w:tblGrid>
      <w:tr>
        <w:trPr>
          <w:trHeight w:val="567" w:hRule="atLeast"/>
        </w:trPr>
        <w:tc>
          <w:tcPr>
            <w:tcW w:w="3096" w:type="dxa"/>
            <w:tcMar>
              <w:top w:w="0" w:type="dxa"/>
              <w:left w:w="108" w:type="dxa"/>
              <w:bottom w:w="0" w:type="dxa"/>
              <w:right w:w="108" w:type="dxa"/>
            </w:tcMar>
            <w:vAlign w:val="center"/>
          </w:tcPr>
          <w:p>
            <w:pPr>
              <w:pStyle w:val="0"/>
              <w:spacing w:line="320" w:lineRule="exact"/>
              <w:jc w:val="center"/>
              <w:rPr>
                <w:rFonts w:hint="default" w:ascii="ＭＳ 明朝" w:hAnsi="ＭＳ 明朝" w:eastAsia="ＭＳ 明朝"/>
                <w:kern w:val="2"/>
                <w:sz w:val="22"/>
              </w:rPr>
            </w:pPr>
            <w:r>
              <w:rPr>
                <w:rFonts w:hint="eastAsia" w:ascii="ＭＳ 明朝" w:hAnsi="ＭＳ 明朝" w:eastAsia="ＭＳ 明朝"/>
                <w:kern w:val="2"/>
                <w:sz w:val="22"/>
              </w:rPr>
              <w:t>区　　　　　分</w:t>
            </w:r>
          </w:p>
        </w:tc>
        <w:tc>
          <w:tcPr>
            <w:tcW w:w="3096" w:type="dxa"/>
            <w:tcMar>
              <w:top w:w="0" w:type="dxa"/>
              <w:left w:w="108" w:type="dxa"/>
              <w:bottom w:w="0" w:type="dxa"/>
              <w:right w:w="108" w:type="dxa"/>
            </w:tcMar>
            <w:vAlign w:val="center"/>
          </w:tcPr>
          <w:p>
            <w:pPr>
              <w:pStyle w:val="0"/>
              <w:spacing w:line="320" w:lineRule="exact"/>
              <w:jc w:val="center"/>
              <w:rPr>
                <w:rFonts w:hint="default" w:ascii="ＭＳ 明朝" w:hAnsi="ＭＳ 明朝" w:eastAsia="ＭＳ 明朝"/>
                <w:kern w:val="2"/>
                <w:sz w:val="22"/>
              </w:rPr>
            </w:pPr>
            <w:r>
              <w:rPr>
                <w:rFonts w:hint="eastAsia" w:ascii="ＭＳ 明朝" w:hAnsi="ＭＳ 明朝" w:eastAsia="ＭＳ 明朝"/>
                <w:kern w:val="2"/>
                <w:sz w:val="22"/>
              </w:rPr>
              <w:t>購　　入　　金　　額</w:t>
            </w:r>
          </w:p>
        </w:tc>
        <w:tc>
          <w:tcPr>
            <w:tcW w:w="3098"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kern w:val="2"/>
                <w:sz w:val="22"/>
              </w:rPr>
              <w:t>左のうち確認済又は確認申請金額</w:t>
            </w:r>
          </w:p>
        </w:tc>
      </w:tr>
      <w:tr>
        <w:trPr>
          <w:trHeight w:val="567" w:hRule="atLeast"/>
        </w:trPr>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spacing w:val="27"/>
                <w:kern w:val="2"/>
                <w:sz w:val="22"/>
                <w:fitText w:val="2420" w:id="1"/>
              </w:rPr>
              <w:t>前回までの累積金</w:t>
            </w:r>
            <w:r>
              <w:rPr>
                <w:rFonts w:hint="eastAsia" w:ascii="ＭＳ 明朝" w:hAnsi="ＭＳ 明朝" w:eastAsia="ＭＳ 明朝"/>
                <w:spacing w:val="4"/>
                <w:kern w:val="2"/>
                <w:sz w:val="22"/>
                <w:fitText w:val="2420" w:id="1"/>
              </w:rPr>
              <w:t>額</w:t>
            </w:r>
            <w:r>
              <w:rPr>
                <w:rFonts w:hint="default" w:ascii="ＭＳ 明朝" w:hAnsi="ＭＳ 明朝" w:eastAsia="ＭＳ 明朝"/>
                <w:kern w:val="2"/>
                <w:sz w:val="22"/>
              </w:rPr>
              <w:t>(a)</w:t>
            </w:r>
          </w:p>
        </w:tc>
        <w:tc>
          <w:tcPr>
            <w:tcW w:w="3096"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3098"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567" w:hRule="atLeast"/>
        </w:trPr>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spacing w:val="73"/>
                <w:kern w:val="2"/>
                <w:sz w:val="22"/>
                <w:fitText w:val="2420" w:id="2"/>
              </w:rPr>
              <w:t>今回の購入金</w:t>
            </w:r>
            <w:r>
              <w:rPr>
                <w:rFonts w:hint="eastAsia" w:ascii="ＭＳ 明朝" w:hAnsi="ＭＳ 明朝" w:eastAsia="ＭＳ 明朝"/>
                <w:spacing w:val="2"/>
                <w:kern w:val="2"/>
                <w:sz w:val="22"/>
                <w:fitText w:val="2420" w:id="2"/>
              </w:rPr>
              <w:t>額</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3098"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567" w:hRule="atLeast"/>
        </w:trPr>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r>
              <w:rPr>
                <w:rFonts w:hint="eastAsia" w:ascii="ＭＳ 明朝" w:hAnsi="ＭＳ 明朝" w:eastAsia="ＭＳ 明朝"/>
                <w:spacing w:val="165"/>
                <w:kern w:val="2"/>
                <w:sz w:val="22"/>
                <w:fitText w:val="1870" w:id="3"/>
              </w:rPr>
              <w:t>燃料代</w:t>
            </w:r>
            <w:r>
              <w:rPr>
                <w:rFonts w:hint="eastAsia" w:ascii="ＭＳ 明朝" w:hAnsi="ＭＳ 明朝" w:eastAsia="ＭＳ 明朝"/>
                <w:kern w:val="2"/>
                <w:sz w:val="22"/>
                <w:fitText w:val="1870" w:id="3"/>
              </w:rPr>
              <w:t>計</w:t>
            </w:r>
            <w:r>
              <w:rPr>
                <w:rFonts w:hint="default" w:ascii="ＭＳ 明朝" w:hAnsi="ＭＳ 明朝" w:eastAsia="ＭＳ 明朝"/>
                <w:kern w:val="2"/>
                <w:sz w:val="22"/>
              </w:rPr>
              <w:t>(a)</w:t>
            </w:r>
            <w:r>
              <w:rPr>
                <w:rFonts w:hint="eastAsia" w:ascii="ＭＳ 明朝" w:hAnsi="ＭＳ 明朝" w:eastAsia="ＭＳ 明朝"/>
                <w:kern w:val="2"/>
                <w:sz w:val="22"/>
              </w:rPr>
              <w:t>＋</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3098" w:type="dxa"/>
            <w:tcMar>
              <w:top w:w="0" w:type="dxa"/>
              <w:left w:w="108" w:type="dxa"/>
              <w:bottom w:w="0" w:type="dxa"/>
              <w:right w:w="108" w:type="dxa"/>
            </w:tcMar>
            <w:vAlign w:val="center"/>
          </w:tcPr>
          <w:p>
            <w:pPr>
              <w:pStyle w:val="0"/>
              <w:spacing w:line="32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r>
      <w:tr>
        <w:trPr>
          <w:trHeight w:val="567" w:hRule="atLeast"/>
        </w:trPr>
        <w:tc>
          <w:tcPr>
            <w:tcW w:w="3096" w:type="dxa"/>
            <w:tcMar>
              <w:top w:w="0" w:type="dxa"/>
              <w:left w:w="108" w:type="dxa"/>
              <w:bottom w:w="0" w:type="dxa"/>
              <w:right w:w="108" w:type="dxa"/>
            </w:tcMar>
            <w:vAlign w:val="center"/>
          </w:tcPr>
          <w:p>
            <w:pPr>
              <w:pStyle w:val="0"/>
              <w:spacing w:line="32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3096"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3098"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bl>
    <w:p>
      <w:pPr>
        <w:pStyle w:val="0"/>
        <w:spacing w:line="320" w:lineRule="exact"/>
        <w:ind w:left="480" w:hanging="480" w:hangingChars="200"/>
        <w:rPr>
          <w:rFonts w:hint="default" w:ascii="ＭＳ 明朝" w:hAnsi="ＭＳ 明朝" w:eastAsia="ＭＳ 明朝"/>
        </w:rPr>
      </w:pPr>
    </w:p>
    <w:p>
      <w:pPr>
        <w:pStyle w:val="0"/>
        <w:spacing w:line="320" w:lineRule="exact"/>
        <w:ind w:left="440" w:hanging="440" w:hangingChars="200"/>
        <w:rPr>
          <w:rFonts w:hint="default" w:ascii="ＭＳ 明朝" w:hAnsi="ＭＳ 明朝" w:eastAsia="ＭＳ 明朝"/>
        </w:rPr>
      </w:pPr>
      <w:r>
        <w:rPr>
          <w:rFonts w:hint="eastAsia" w:ascii="ＭＳ 明朝" w:hAnsi="ＭＳ 明朝" w:eastAsia="ＭＳ 明朝"/>
          <w:sz w:val="22"/>
        </w:rPr>
        <w:t>　備考</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１　この申請書は、選挙運動用自動車の燃料代について公費負担の対象となるものの確認を受けるためのものです。</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２　この申請書は、燃料供給業者ごとに別々に作成し、候補者から浜中町選挙管理委員会に提出してください。</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３　「燃料の供給を受ける選挙運動用自動車の自動車登録番号又は車両番号」には、契約届出書に記載された選挙運動用自動車の自動車登録番号又は車両番号を記載してください。</w:t>
      </w:r>
    </w:p>
    <w:p>
      <w:pPr>
        <w:pStyle w:val="0"/>
        <w:spacing w:line="320" w:lineRule="exact"/>
        <w:ind w:left="700" w:leftChars="200" w:hanging="220" w:hangingChars="100"/>
        <w:rPr>
          <w:rFonts w:hint="default" w:ascii="ＭＳ 明朝" w:hAnsi="ＭＳ 明朝" w:eastAsia="ＭＳ 明朝"/>
        </w:rPr>
      </w:pPr>
      <w:r>
        <w:rPr>
          <w:rFonts w:hint="eastAsia" w:ascii="ＭＳ 明朝" w:hAnsi="ＭＳ 明朝" w:eastAsia="ＭＳ 明朝"/>
          <w:sz w:val="22"/>
        </w:rPr>
        <w:t>４　「前回までの累積金額」には、他の燃料供給業者から購入した金額をも含めて記載してください。</w:t>
      </w:r>
    </w:p>
    <w:p>
      <w:pPr>
        <w:pStyle w:val="0"/>
        <w:spacing w:line="320" w:lineRule="exact"/>
        <w:ind w:left="480" w:hanging="480" w:hangingChars="200"/>
        <w:rPr>
          <w:rFonts w:hint="default"/>
        </w:rPr>
      </w:pPr>
      <w:r>
        <w:rPr>
          <w:rFonts w:hint="default"/>
        </w:rPr>
        <w:br w:type="page"/>
      </w:r>
    </w:p>
    <w:p>
      <w:pPr>
        <w:pStyle w:val="0"/>
        <w:wordWrap w:val="0"/>
        <w:spacing w:line="380" w:lineRule="exact"/>
        <w:rPr>
          <w:rFonts w:hint="default" w:ascii="ＭＳ 明朝" w:hAnsi="ＭＳ 明朝" w:eastAsia="ＭＳ 明朝"/>
        </w:rPr>
      </w:pPr>
      <w:r>
        <w:rPr>
          <w:rFonts w:hint="eastAsia" w:ascii="ＭＳ 明朝" w:hAnsi="ＭＳ 明朝" w:eastAsia="ＭＳ 明朝"/>
        </w:rPr>
        <w:t>様式第３号（第２条関係）</w:t>
      </w:r>
    </w:p>
    <w:p>
      <w:pPr>
        <w:pStyle w:val="0"/>
        <w:wordWrap w:val="0"/>
        <w:spacing w:line="380" w:lineRule="exact"/>
        <w:rPr>
          <w:rFonts w:hint="default" w:ascii="ＭＳ 明朝" w:hAnsi="ＭＳ 明朝" w:eastAsia="ＭＳ 明朝"/>
        </w:rPr>
      </w:pPr>
      <w:r>
        <w:rPr>
          <w:rFonts w:hint="eastAsia" w:ascii="ＭＳ 明朝" w:hAnsi="ＭＳ 明朝" w:eastAsia="ＭＳ 明朝"/>
        </w:rPr>
        <w:t>（その１）</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確認番号第　　　号</w:t>
      </w:r>
    </w:p>
    <w:p>
      <w:pPr>
        <w:pStyle w:val="0"/>
        <w:wordWrap w:val="0"/>
        <w:spacing w:line="380" w:lineRule="exact"/>
        <w:rPr>
          <w:rFonts w:hint="default" w:ascii="ＭＳ 明朝" w:hAnsi="ＭＳ 明朝" w:eastAsia="ＭＳ 明朝"/>
        </w:rPr>
      </w:pPr>
    </w:p>
    <w:p>
      <w:pPr>
        <w:pStyle w:val="0"/>
        <w:wordWrap w:val="0"/>
        <w:spacing w:line="380" w:lineRule="exact"/>
        <w:jc w:val="center"/>
        <w:rPr>
          <w:rFonts w:hint="default" w:ascii="ＭＳ 明朝" w:hAnsi="ＭＳ 明朝" w:eastAsia="ＭＳ 明朝"/>
        </w:rPr>
      </w:pPr>
      <w:r>
        <w:rPr>
          <w:rFonts w:hint="eastAsia" w:ascii="ＭＳ 明朝" w:hAnsi="ＭＳ 明朝" w:eastAsia="ＭＳ 明朝"/>
        </w:rPr>
        <w:t>選挙運動用自動車燃料代確認書</w:t>
      </w:r>
    </w:p>
    <w:p>
      <w:pPr>
        <w:pStyle w:val="0"/>
        <w:wordWrap w:val="0"/>
        <w:spacing w:line="380" w:lineRule="exact"/>
        <w:rPr>
          <w:rFonts w:hint="default" w:ascii="ＭＳ 明朝" w:hAnsi="ＭＳ 明朝" w:eastAsia="ＭＳ 明朝"/>
        </w:rPr>
      </w:pPr>
    </w:p>
    <w:p>
      <w:pPr>
        <w:pStyle w:val="0"/>
        <w:wordWrap w:val="0"/>
        <w:spacing w:line="38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浜中町議会議員選挙及び浜中町長選挙における選挙運動の公費負担に関する条例第４条第２号イの規定により、次の選挙運動用自動車燃料代は、同号イに定める金額の範囲内のものであることを確認します。</w:t>
      </w:r>
    </w:p>
    <w:p>
      <w:pPr>
        <w:pStyle w:val="0"/>
        <w:wordWrap w:val="0"/>
        <w:spacing w:line="380" w:lineRule="exact"/>
        <w:ind w:firstLine="240" w:firstLineChars="100"/>
        <w:rPr>
          <w:rFonts w:hint="default" w:ascii="ＭＳ 明朝" w:hAnsi="ＭＳ 明朝" w:eastAsia="ＭＳ 明朝"/>
        </w:rPr>
      </w:pPr>
    </w:p>
    <w:p>
      <w:pPr>
        <w:pStyle w:val="0"/>
        <w:wordWrap w:val="0"/>
        <w:spacing w:line="380" w:lineRule="exact"/>
        <w:ind w:firstLine="480" w:firstLineChars="200"/>
        <w:rPr>
          <w:rFonts w:hint="default" w:ascii="ＭＳ 明朝" w:hAnsi="ＭＳ 明朝" w:eastAsia="ＭＳ 明朝"/>
        </w:rPr>
      </w:pPr>
      <w:r>
        <w:rPr>
          <w:rFonts w:hint="eastAsia" w:ascii="ＭＳ 明朝" w:hAnsi="ＭＳ 明朝" w:eastAsia="ＭＳ 明朝"/>
        </w:rPr>
        <w:t>年　　月　　日</w:t>
      </w:r>
    </w:p>
    <w:p>
      <w:pPr>
        <w:pStyle w:val="0"/>
        <w:wordWrap w:val="0"/>
        <w:spacing w:line="380" w:lineRule="exact"/>
        <w:rPr>
          <w:rFonts w:hint="default" w:ascii="ＭＳ 明朝" w:hAnsi="ＭＳ 明朝" w:eastAsia="ＭＳ 明朝"/>
        </w:rPr>
      </w:pPr>
    </w:p>
    <w:p>
      <w:pPr>
        <w:pStyle w:val="0"/>
        <w:wordWrap w:val="0"/>
        <w:spacing w:line="380" w:lineRule="exact"/>
        <w:jc w:val="right"/>
        <w:rPr>
          <w:rFonts w:hint="default" w:ascii="ＭＳ 明朝" w:hAnsi="ＭＳ 明朝" w:eastAsia="ＭＳ 明朝"/>
        </w:rPr>
      </w:pPr>
      <w:r>
        <w:rPr>
          <w:rFonts w:hint="eastAsia" w:ascii="ＭＳ 明朝" w:hAnsi="ＭＳ 明朝" w:eastAsia="ＭＳ 明朝"/>
        </w:rPr>
        <w:t>浜中町選挙管理委員会委員長　田　中　政　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１　　令和５年１０月８日執行　浜中町長選挙</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２　　候補者の氏名</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３　　燃料の供給を受ける選挙運動用自動車の自動車登録番号又は車両番号</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４　　確認金額　　　　　　円</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sz w:val="22"/>
        </w:rPr>
      </w:pPr>
      <w:r>
        <w:rPr>
          <w:rFonts w:hint="eastAsia" w:ascii="ＭＳ 明朝" w:hAnsi="ＭＳ 明朝" w:eastAsia="ＭＳ 明朝"/>
          <w:sz w:val="22"/>
        </w:rPr>
        <w:t>備考</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この確認書は、選挙運動用自動車燃料代について確認を受けた候補者から燃料供給業者に提出してください。</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この確認書を受領した燃料供給業者は、公費の支払の請求をする場合には、選挙運動用自動車使用証明書（燃料）とともに、この確認書を請求書に添付してください。なお、公費の支払の請求ができるのは、この確認書に記載された選挙運動用自動車への燃料の供給に限られています。</w:t>
      </w:r>
    </w:p>
    <w:p>
      <w:pPr>
        <w:pStyle w:val="0"/>
        <w:wordWrap w:val="0"/>
        <w:spacing w:line="38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３　この確認書に記載された候補者について供託物が没収された場合には、燃料供給業者は、浜中町に支払を請求することはできません。</w:t>
      </w:r>
    </w:p>
    <w:p>
      <w:pPr>
        <w:pStyle w:val="0"/>
        <w:wordWrap w:val="0"/>
        <w:spacing w:line="380" w:lineRule="exact"/>
        <w:ind w:left="480" w:leftChars="100" w:hanging="240" w:hangingChars="100"/>
        <w:rPr>
          <w:rFonts w:hint="default" w:ascii="ＭＳ 明朝" w:hAnsi="ＭＳ 明朝" w:eastAsia="ＭＳ 明朝"/>
          <w:sz w:val="22"/>
        </w:rPr>
      </w:pPr>
      <w:r>
        <w:rPr>
          <w:rFonts w:hint="default"/>
        </w:rPr>
        <w:br w:type="page"/>
      </w:r>
    </w:p>
    <w:p>
      <w:pPr>
        <w:pStyle w:val="0"/>
        <w:spacing w:line="340" w:lineRule="exact"/>
        <w:rPr>
          <w:rFonts w:hint="default" w:ascii="ＭＳ 明朝" w:hAnsi="ＭＳ 明朝" w:eastAsia="ＭＳ 明朝"/>
        </w:rPr>
      </w:pPr>
      <w:r>
        <w:rPr>
          <w:rFonts w:hint="eastAsia" w:ascii="ＭＳ 明朝" w:hAnsi="ＭＳ 明朝" w:eastAsia="ＭＳ 明朝"/>
        </w:rPr>
        <w:t>（その２）</w:t>
      </w:r>
    </w:p>
    <w:p>
      <w:pPr>
        <w:pStyle w:val="0"/>
        <w:spacing w:line="340" w:lineRule="exact"/>
        <w:rPr>
          <w:rFonts w:hint="default" w:ascii="ＭＳ 明朝" w:hAnsi="ＭＳ 明朝" w:eastAsia="ＭＳ 明朝"/>
        </w:rPr>
      </w:pPr>
    </w:p>
    <w:p>
      <w:pPr>
        <w:pStyle w:val="0"/>
        <w:spacing w:line="340" w:lineRule="exact"/>
        <w:ind w:left="480" w:hanging="480" w:hangingChars="200"/>
        <w:jc w:val="center"/>
        <w:rPr>
          <w:rFonts w:hint="default" w:ascii="ＭＳ 明朝" w:hAnsi="ＭＳ 明朝" w:eastAsia="ＭＳ 明朝"/>
        </w:rPr>
      </w:pPr>
      <w:r>
        <w:rPr>
          <w:rFonts w:hint="eastAsia" w:ascii="ＭＳ 明朝" w:hAnsi="ＭＳ 明朝" w:eastAsia="ＭＳ 明朝"/>
        </w:rPr>
        <w:t>選挙運動用自動車使用証明書（燃料）</w:t>
      </w:r>
    </w:p>
    <w:p>
      <w:pPr>
        <w:pStyle w:val="0"/>
        <w:spacing w:line="340" w:lineRule="exact"/>
        <w:ind w:left="480" w:hanging="480" w:hangingChars="200"/>
        <w:rPr>
          <w:rFonts w:hint="default" w:ascii="ＭＳ 明朝" w:hAnsi="ＭＳ 明朝" w:eastAsia="ＭＳ 明朝"/>
        </w:rPr>
      </w:pPr>
    </w:p>
    <w:p>
      <w:pPr>
        <w:pStyle w:val="0"/>
        <w:spacing w:line="340" w:lineRule="exact"/>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次のとおり選挙運動用自動車の燃料を使用したものであることを証明します。</w:t>
      </w:r>
    </w:p>
    <w:p>
      <w:pPr>
        <w:pStyle w:val="0"/>
        <w:spacing w:line="340" w:lineRule="exact"/>
        <w:ind w:left="480" w:hanging="480" w:hangingChars="200"/>
        <w:rPr>
          <w:rFonts w:hint="default" w:ascii="ＭＳ 明朝" w:hAnsi="ＭＳ 明朝" w:eastAsia="ＭＳ 明朝"/>
        </w:rPr>
      </w:pPr>
    </w:p>
    <w:p>
      <w:pPr>
        <w:pStyle w:val="0"/>
        <w:spacing w:line="340" w:lineRule="exact"/>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spacing w:line="340" w:lineRule="exact"/>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40" w:lineRule="exact"/>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275"/>
        <w:gridCol w:w="831"/>
        <w:gridCol w:w="1809"/>
        <w:gridCol w:w="1680"/>
        <w:gridCol w:w="1590"/>
        <w:gridCol w:w="1110"/>
      </w:tblGrid>
      <w:tr>
        <w:trPr/>
        <w:tc>
          <w:tcPr>
            <w:tcW w:w="3106" w:type="dxa"/>
            <w:gridSpan w:val="2"/>
            <w:tcMar>
              <w:top w:w="0" w:type="dxa"/>
              <w:left w:w="108" w:type="dxa"/>
              <w:bottom w:w="0" w:type="dxa"/>
              <w:right w:w="108" w:type="dxa"/>
            </w:tcMar>
            <w:vAlign w:val="top"/>
          </w:tcPr>
          <w:p>
            <w:pPr>
              <w:pStyle w:val="0"/>
              <w:spacing w:line="340" w:lineRule="exact"/>
              <w:rPr>
                <w:rFonts w:hint="default" w:ascii="ＭＳ 明朝" w:hAnsi="ＭＳ 明朝" w:eastAsia="ＭＳ 明朝"/>
                <w:kern w:val="2"/>
                <w:sz w:val="22"/>
              </w:rPr>
            </w:pPr>
            <w:r>
              <w:rPr>
                <w:rFonts w:hint="eastAsia" w:ascii="ＭＳ 明朝" w:hAnsi="ＭＳ 明朝" w:eastAsia="ＭＳ 明朝"/>
                <w:kern w:val="2"/>
                <w:sz w:val="22"/>
              </w:rPr>
              <w:t>燃料供給業者の氏名又は名称及び住所並びに法人にあってはその代表者の氏名</w:t>
            </w:r>
          </w:p>
        </w:tc>
        <w:tc>
          <w:tcPr>
            <w:tcW w:w="6189" w:type="dxa"/>
            <w:gridSpan w:val="4"/>
            <w:tcMar>
              <w:top w:w="0" w:type="dxa"/>
              <w:left w:w="108" w:type="dxa"/>
              <w:bottom w:w="0" w:type="dxa"/>
              <w:right w:w="108" w:type="dxa"/>
            </w:tcMar>
            <w:vAlign w:val="center"/>
          </w:tcPr>
          <w:p>
            <w:pPr>
              <w:pStyle w:val="0"/>
              <w:spacing w:line="340" w:lineRule="exact"/>
              <w:rPr>
                <w:rFonts w:hint="default"/>
                <w:kern w:val="2"/>
                <w:sz w:val="21"/>
              </w:rPr>
            </w:pPr>
          </w:p>
        </w:tc>
      </w:tr>
      <w:tr>
        <w:trPr/>
        <w:tc>
          <w:tcPr>
            <w:tcW w:w="2275"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燃料供給年月日</w:t>
            </w:r>
          </w:p>
        </w:tc>
        <w:tc>
          <w:tcPr>
            <w:tcW w:w="2640" w:type="dxa"/>
            <w:gridSpan w:val="2"/>
            <w:tcMar>
              <w:top w:w="0" w:type="dxa"/>
              <w:left w:w="108" w:type="dxa"/>
              <w:bottom w:w="0" w:type="dxa"/>
              <w:right w:w="108" w:type="dxa"/>
            </w:tcMar>
            <w:vAlign w:val="top"/>
          </w:tcPr>
          <w:p>
            <w:pPr>
              <w:pStyle w:val="0"/>
              <w:spacing w:line="340" w:lineRule="exact"/>
              <w:rPr>
                <w:rFonts w:hint="default" w:ascii="ＭＳ 明朝" w:hAnsi="ＭＳ 明朝" w:eastAsia="ＭＳ 明朝"/>
                <w:kern w:val="2"/>
                <w:sz w:val="22"/>
              </w:rPr>
            </w:pPr>
            <w:r>
              <w:rPr>
                <w:rFonts w:hint="eastAsia" w:ascii="ＭＳ 明朝" w:hAnsi="ＭＳ 明朝" w:eastAsia="ＭＳ 明朝"/>
                <w:kern w:val="2"/>
                <w:sz w:val="22"/>
              </w:rPr>
              <w:t>燃料の供給を受けた選挙運動用自動車の自動車登録番号又は車両番号</w:t>
            </w:r>
          </w:p>
        </w:tc>
        <w:tc>
          <w:tcPr>
            <w:tcW w:w="1680"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燃料供給量</w:t>
            </w:r>
          </w:p>
        </w:tc>
        <w:tc>
          <w:tcPr>
            <w:tcW w:w="1590"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燃料供給金額</w:t>
            </w:r>
          </w:p>
        </w:tc>
        <w:tc>
          <w:tcPr>
            <w:tcW w:w="1110" w:type="dxa"/>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restart"/>
            <w:tcMar>
              <w:top w:w="0" w:type="dxa"/>
              <w:left w:w="108" w:type="dxa"/>
              <w:bottom w:w="0" w:type="dxa"/>
              <w:right w:w="108" w:type="dxa"/>
            </w:tcMar>
            <w:vAlign w:val="center"/>
          </w:tcPr>
          <w:p>
            <w:pPr>
              <w:pStyle w:val="0"/>
              <w:spacing w:line="340" w:lineRule="exact"/>
              <w:jc w:val="center"/>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r>
        <w:trPr>
          <w:trHeight w:val="397" w:hRule="atLeast"/>
        </w:trPr>
        <w:tc>
          <w:tcPr>
            <w:tcW w:w="2275" w:type="dxa"/>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2640" w:type="dxa"/>
            <w:gridSpan w:val="2"/>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c>
          <w:tcPr>
            <w:tcW w:w="168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ｌ</w:t>
            </w:r>
          </w:p>
        </w:tc>
        <w:tc>
          <w:tcPr>
            <w:tcW w:w="1590" w:type="dxa"/>
            <w:tcMar>
              <w:top w:w="0" w:type="dxa"/>
              <w:left w:w="108" w:type="dxa"/>
              <w:bottom w:w="0" w:type="dxa"/>
              <w:right w:w="108" w:type="dxa"/>
            </w:tcMar>
            <w:vAlign w:val="center"/>
          </w:tcPr>
          <w:p>
            <w:pPr>
              <w:pStyle w:val="0"/>
              <w:spacing w:line="340" w:lineRule="exact"/>
              <w:jc w:val="right"/>
              <w:rPr>
                <w:rFonts w:hint="default" w:ascii="ＭＳ 明朝" w:hAnsi="ＭＳ 明朝" w:eastAsia="ＭＳ 明朝"/>
                <w:kern w:val="2"/>
                <w:sz w:val="22"/>
              </w:rPr>
            </w:pPr>
            <w:r>
              <w:rPr>
                <w:rFonts w:hint="eastAsia" w:ascii="ＭＳ 明朝" w:hAnsi="ＭＳ 明朝" w:eastAsia="ＭＳ 明朝"/>
                <w:kern w:val="2"/>
                <w:sz w:val="22"/>
              </w:rPr>
              <w:t>円</w:t>
            </w:r>
          </w:p>
        </w:tc>
        <w:tc>
          <w:tcPr>
            <w:tcW w:w="1110" w:type="dxa"/>
            <w:vMerge w:val="continue"/>
            <w:tcMar>
              <w:top w:w="0" w:type="dxa"/>
              <w:left w:w="108" w:type="dxa"/>
              <w:bottom w:w="0" w:type="dxa"/>
              <w:right w:w="108" w:type="dxa"/>
            </w:tcMar>
            <w:vAlign w:val="center"/>
          </w:tcPr>
          <w:p>
            <w:pPr>
              <w:pStyle w:val="0"/>
              <w:spacing w:line="340" w:lineRule="exact"/>
              <w:rPr>
                <w:rFonts w:hint="default" w:ascii="ＭＳ 明朝" w:hAnsi="ＭＳ 明朝" w:eastAsia="ＭＳ 明朝"/>
                <w:kern w:val="2"/>
                <w:sz w:val="22"/>
              </w:rPr>
            </w:pPr>
          </w:p>
        </w:tc>
      </w:tr>
    </w:tbl>
    <w:p>
      <w:pPr>
        <w:pStyle w:val="0"/>
        <w:spacing w:line="340" w:lineRule="exact"/>
        <w:rPr>
          <w:rFonts w:hint="default" w:ascii="ＭＳ 明朝" w:hAnsi="ＭＳ 明朝" w:eastAsia="ＭＳ 明朝"/>
          <w:sz w:val="22"/>
        </w:rPr>
      </w:pPr>
    </w:p>
    <w:p>
      <w:pPr>
        <w:pStyle w:val="0"/>
        <w:spacing w:line="34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この証明書は、使用の実績に基づいて、燃料供給業者ごとに別々に作成し、給油伝票（燃料の供給を受けた日付、燃料の供給を受けた選挙運動用自動車の自動車登録番号のうち自動車登録規則（昭和</w:t>
      </w:r>
      <w:r>
        <w:rPr>
          <w:rFonts w:hint="default" w:ascii="ＭＳ 明朝" w:hAnsi="ＭＳ 明朝" w:eastAsia="ＭＳ 明朝"/>
          <w:sz w:val="22"/>
        </w:rPr>
        <w:t>45</w:t>
      </w:r>
      <w:r>
        <w:rPr>
          <w:rFonts w:hint="eastAsia" w:ascii="ＭＳ 明朝" w:hAnsi="ＭＳ 明朝" w:eastAsia="ＭＳ 明朝"/>
          <w:sz w:val="22"/>
        </w:rPr>
        <w:t>年運輸省令第７号）第</w:t>
      </w:r>
      <w:r>
        <w:rPr>
          <w:rFonts w:hint="default" w:ascii="ＭＳ 明朝" w:hAnsi="ＭＳ 明朝" w:eastAsia="ＭＳ 明朝"/>
          <w:sz w:val="22"/>
        </w:rPr>
        <w:t>13</w:t>
      </w:r>
      <w:r>
        <w:rPr>
          <w:rFonts w:hint="eastAsia" w:ascii="ＭＳ 明朝" w:hAnsi="ＭＳ 明朝" w:eastAsia="ＭＳ 明朝"/>
          <w:sz w:val="22"/>
        </w:rPr>
        <w:t>条第１項第４号に規定する４桁以下のアラビア数字又は車両番号のうち道路運送車両法施行規則（昭和</w:t>
      </w:r>
      <w:r>
        <w:rPr>
          <w:rFonts w:hint="default" w:ascii="ＭＳ 明朝" w:hAnsi="ＭＳ 明朝" w:eastAsia="ＭＳ 明朝"/>
          <w:sz w:val="22"/>
        </w:rPr>
        <w:t>26</w:t>
      </w:r>
      <w:r>
        <w:rPr>
          <w:rFonts w:hint="eastAsia" w:ascii="ＭＳ 明朝" w:hAnsi="ＭＳ 明朝" w:eastAsia="ＭＳ 明朝"/>
          <w:sz w:val="22"/>
        </w:rPr>
        <w:t>年運輸省令第</w:t>
      </w:r>
      <w:r>
        <w:rPr>
          <w:rFonts w:hint="default" w:ascii="ＭＳ 明朝" w:hAnsi="ＭＳ 明朝" w:eastAsia="ＭＳ 明朝"/>
          <w:sz w:val="22"/>
        </w:rPr>
        <w:t>74</w:t>
      </w:r>
      <w:r>
        <w:rPr>
          <w:rFonts w:hint="eastAsia" w:ascii="ＭＳ 明朝" w:hAnsi="ＭＳ 明朝" w:eastAsia="ＭＳ 明朝"/>
          <w:sz w:val="22"/>
        </w:rPr>
        <w:t>号）第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17</w:t>
      </w:r>
      <w:r>
        <w:rPr>
          <w:rFonts w:hint="eastAsia" w:ascii="ＭＳ 明朝" w:hAnsi="ＭＳ 明朝" w:eastAsia="ＭＳ 明朝"/>
          <w:sz w:val="22"/>
        </w:rPr>
        <w:t>第１項第４号若しくは第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18</w:t>
      </w:r>
      <w:r>
        <w:rPr>
          <w:rFonts w:hint="eastAsia" w:ascii="ＭＳ 明朝" w:hAnsi="ＭＳ 明朝" w:eastAsia="ＭＳ 明朝"/>
          <w:sz w:val="22"/>
        </w:rPr>
        <w:t>第１項第３号に規定する４桁以下のアラビア数字、燃料供給量及び燃料供給金額が記載された書面で、燃料供給業者から給油の際に受領したものをいう。以下同じ。）の写しを添えて候補者から燃料供給業者に提出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「燃料の供給を受けた選挙運動用自動車の自動車登録番号又は車両番号」欄には、契約届出書に記載された選挙運動用自動車の自動車登録番号又は車両番号を記載してください。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「燃料の供給を受けた選挙運動用自動車の自動車登録番号又は車両番号」欄、「燃料供給量」欄及び「燃料供給金額」欄は、燃料の供給を受けた日ごとに記載してください。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燃料供給業者は、浜中町に支払を請求する場合には、この証明書及び給油伝票の写しを請求書に添付してください。</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５　この証明書を発行した候補者について供託物が没収された場合には、燃料供給業者は、浜中町に支払を請求することはできません。</w:t>
      </w:r>
    </w:p>
    <w:p>
      <w:pPr>
        <w:pStyle w:val="0"/>
        <w:spacing w:line="34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６　公費負担の限度額は、候補者から燃料供給業者に提出された確認書に記載された金額までです。</w:t>
      </w:r>
      <w:r>
        <w:rPr>
          <w:rFonts w:hint="default"/>
        </w:rPr>
        <w:br w:type="page"/>
      </w:r>
    </w:p>
    <w:p>
      <w:pPr>
        <w:pStyle w:val="0"/>
        <w:spacing w:line="320" w:lineRule="exact"/>
        <w:rPr>
          <w:rFonts w:hint="default" w:ascii="ＭＳ 明朝" w:hAnsi="ＭＳ 明朝" w:eastAsia="ＭＳ 明朝"/>
        </w:rPr>
      </w:pPr>
      <w:r>
        <w:rPr>
          <w:rFonts w:hint="eastAsia" w:ascii="ＭＳ 明朝" w:hAnsi="ＭＳ 明朝" w:eastAsia="ＭＳ 明朝"/>
        </w:rPr>
        <w:t>様式第７号（第５条関係）</w:t>
      </w:r>
    </w:p>
    <w:p>
      <w:pPr>
        <w:pStyle w:val="0"/>
        <w:spacing w:line="320" w:lineRule="exact"/>
        <w:rPr>
          <w:rFonts w:hint="default" w:ascii="ＭＳ 明朝" w:hAnsi="ＭＳ 明朝" w:eastAsia="ＭＳ 明朝"/>
        </w:rPr>
      </w:pPr>
      <w:r>
        <w:rPr>
          <w:rFonts w:hint="eastAsia" w:ascii="ＭＳ 明朝" w:hAnsi="ＭＳ 明朝" w:eastAsia="ＭＳ 明朝"/>
        </w:rPr>
        <w:t>（その１）</w:t>
      </w:r>
    </w:p>
    <w:p>
      <w:pPr>
        <w:pStyle w:val="0"/>
        <w:spacing w:line="320" w:lineRule="exact"/>
        <w:rPr>
          <w:rFonts w:hint="default" w:ascii="ＭＳ 明朝" w:hAnsi="ＭＳ 明朝" w:eastAsia="ＭＳ 明朝"/>
        </w:rPr>
      </w:pPr>
    </w:p>
    <w:p>
      <w:pPr>
        <w:pStyle w:val="0"/>
        <w:spacing w:line="32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320" w:lineRule="exact"/>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320" w:lineRule="exact"/>
        <w:rPr>
          <w:rFonts w:hint="default" w:ascii="ＭＳ 明朝" w:hAnsi="ＭＳ 明朝" w:eastAsia="ＭＳ 明朝"/>
        </w:rPr>
      </w:pPr>
    </w:p>
    <w:p>
      <w:pPr>
        <w:pStyle w:val="0"/>
        <w:spacing w:line="32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浜中町長　松本　博　様</w:t>
      </w:r>
    </w:p>
    <w:p>
      <w:pPr>
        <w:pStyle w:val="0"/>
        <w:spacing w:line="320" w:lineRule="exact"/>
        <w:rPr>
          <w:rFonts w:hint="default" w:ascii="ＭＳ 明朝" w:hAnsi="ＭＳ 明朝" w:eastAsia="ＭＳ 明朝"/>
        </w:rPr>
      </w:pPr>
      <w:r>
        <w:rPr>
          <w:rFonts w:hint="eastAsia" w:ascii="ＭＳ 明朝" w:hAnsi="ＭＳ 明朝" w:eastAsia="ＭＳ 明朝"/>
        </w:rPr>
        <w:t>　　　　　　　　　　　　　　　　　　　　　　　　　　　　</w:t>
      </w:r>
    </w:p>
    <w:p>
      <w:pPr>
        <w:pStyle w:val="0"/>
        <w:spacing w:line="320" w:lineRule="exact"/>
        <w:ind w:right="8" w:rightChars="0"/>
        <w:rPr>
          <w:rFonts w:hint="default" w:ascii="ＭＳ 明朝" w:hAnsi="ＭＳ 明朝" w:eastAsia="ＭＳ 明朝"/>
        </w:rPr>
      </w:pPr>
      <w:r>
        <w:rPr>
          <w:rFonts w:hint="eastAsia" w:ascii="ＭＳ 明朝" w:hAnsi="ＭＳ 明朝" w:eastAsia="ＭＳ 明朝"/>
        </w:rPr>
        <w:t>　　　　　　　　　　　　　氏名又は名称及び住所並びに　　　　</w:t>
      </w:r>
    </w:p>
    <w:p>
      <w:pPr>
        <w:pStyle w:val="0"/>
        <w:spacing w:line="320" w:lineRule="exact"/>
        <w:ind w:rightChars="0"/>
        <w:jc w:val="right"/>
        <w:rPr>
          <w:rFonts w:hint="default" w:ascii="ＭＳ 明朝" w:hAnsi="ＭＳ 明朝" w:eastAsia="ＭＳ 明朝"/>
        </w:rPr>
      </w:pPr>
      <w:r>
        <w:rPr>
          <w:rFonts w:hint="eastAsia" w:ascii="ＭＳ 明朝" w:hAnsi="ＭＳ 明朝" w:eastAsia="ＭＳ 明朝"/>
        </w:rPr>
        <w:t>法人にあってはその代表者の氏名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320" w:lineRule="exact"/>
        <w:jc w:val="right"/>
        <w:rPr>
          <w:rFonts w:hint="default" w:ascii="ＭＳ 明朝" w:hAnsi="ＭＳ 明朝" w:eastAsia="ＭＳ 明朝"/>
        </w:rPr>
      </w:pPr>
    </w:p>
    <w:p>
      <w:pPr>
        <w:pStyle w:val="0"/>
        <w:spacing w:line="320" w:lineRule="exact"/>
        <w:rPr>
          <w:rFonts w:hint="default" w:ascii="ＭＳ 明朝" w:hAnsi="ＭＳ 明朝" w:eastAsia="ＭＳ 明朝"/>
        </w:rPr>
      </w:pPr>
    </w:p>
    <w:p>
      <w:pPr>
        <w:pStyle w:val="0"/>
        <w:spacing w:line="32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浜中町議会議員選挙及び浜中町長選挙における選挙運動の公費負担に関する条例第４条の規定により、次の金額の支払を請求します。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４　候補者の氏名　</w:t>
      </w:r>
    </w:p>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320" w:lineRule="exact"/>
              <w:rPr>
                <w:rFonts w:hint="default" w:ascii="ＭＳ 明朝" w:hAnsi="ＭＳ 明朝" w:eastAsia="ＭＳ 明朝"/>
                <w:kern w:val="2"/>
                <w:sz w:val="22"/>
              </w:rPr>
            </w:pPr>
          </w:p>
        </w:tc>
      </w:tr>
    </w:tbl>
    <w:p>
      <w:pPr>
        <w:pStyle w:val="0"/>
        <w:spacing w:line="320" w:lineRule="exact"/>
        <w:rPr>
          <w:rFonts w:hint="default" w:ascii="ＭＳ 明朝" w:hAnsi="ＭＳ 明朝" w:eastAsia="ＭＳ 明朝"/>
        </w:rPr>
      </w:pPr>
    </w:p>
    <w:p>
      <w:pPr>
        <w:pStyle w:val="0"/>
        <w:spacing w:line="32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自動車使用証明書（選挙運動用自動車燃料代の請求の場合には、このほかに選挙運動用自動車燃料代確認書及び給油伝票（燃料の供給を受けた日付、燃料の供給を受けた選挙運動用自動車の自動車登録番号のうち自動車登録規則（昭和</w:t>
      </w:r>
      <w:r>
        <w:rPr>
          <w:rFonts w:hint="default" w:ascii="ＭＳ 明朝" w:hAnsi="ＭＳ 明朝" w:eastAsia="ＭＳ 明朝"/>
          <w:sz w:val="22"/>
        </w:rPr>
        <w:t>45</w:t>
      </w:r>
      <w:r>
        <w:rPr>
          <w:rFonts w:hint="eastAsia" w:ascii="ＭＳ 明朝" w:hAnsi="ＭＳ 明朝" w:eastAsia="ＭＳ 明朝"/>
          <w:sz w:val="22"/>
        </w:rPr>
        <w:t>年運輸省令第７号）第</w:t>
      </w:r>
      <w:r>
        <w:rPr>
          <w:rFonts w:hint="default" w:ascii="ＭＳ 明朝" w:hAnsi="ＭＳ 明朝" w:eastAsia="ＭＳ 明朝"/>
          <w:sz w:val="22"/>
        </w:rPr>
        <w:t>13</w:t>
      </w:r>
      <w:r>
        <w:rPr>
          <w:rFonts w:hint="eastAsia" w:ascii="ＭＳ 明朝" w:hAnsi="ＭＳ 明朝" w:eastAsia="ＭＳ 明朝"/>
          <w:sz w:val="22"/>
        </w:rPr>
        <w:t>条第１項第４号に規定する４桁以下のアラビア数字又は車両番号のうち道路運送車両法施行規則（昭和</w:t>
      </w:r>
      <w:r>
        <w:rPr>
          <w:rFonts w:hint="default" w:ascii="ＭＳ 明朝" w:hAnsi="ＭＳ 明朝" w:eastAsia="ＭＳ 明朝"/>
          <w:sz w:val="22"/>
        </w:rPr>
        <w:t>26</w:t>
      </w:r>
      <w:r>
        <w:rPr>
          <w:rFonts w:hint="eastAsia" w:ascii="ＭＳ 明朝" w:hAnsi="ＭＳ 明朝" w:eastAsia="ＭＳ 明朝"/>
          <w:sz w:val="22"/>
        </w:rPr>
        <w:t>年運輸省令第</w:t>
      </w:r>
      <w:r>
        <w:rPr>
          <w:rFonts w:hint="default" w:ascii="ＭＳ 明朝" w:hAnsi="ＭＳ 明朝" w:eastAsia="ＭＳ 明朝"/>
          <w:sz w:val="22"/>
        </w:rPr>
        <w:t>74</w:t>
      </w:r>
      <w:r>
        <w:rPr>
          <w:rFonts w:hint="eastAsia" w:ascii="ＭＳ 明朝" w:hAnsi="ＭＳ 明朝" w:eastAsia="ＭＳ 明朝"/>
          <w:sz w:val="22"/>
        </w:rPr>
        <w:t>号）第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17</w:t>
      </w:r>
      <w:r>
        <w:rPr>
          <w:rFonts w:hint="eastAsia" w:ascii="ＭＳ 明朝" w:hAnsi="ＭＳ 明朝" w:eastAsia="ＭＳ 明朝"/>
          <w:sz w:val="22"/>
        </w:rPr>
        <w:t>第１項第４号若しくは第</w:t>
      </w:r>
      <w:r>
        <w:rPr>
          <w:rFonts w:hint="default" w:ascii="ＭＳ 明朝" w:hAnsi="ＭＳ 明朝" w:eastAsia="ＭＳ 明朝"/>
          <w:sz w:val="22"/>
        </w:rPr>
        <w:t>36</w:t>
      </w:r>
      <w:r>
        <w:rPr>
          <w:rFonts w:hint="eastAsia" w:ascii="ＭＳ 明朝" w:hAnsi="ＭＳ 明朝" w:eastAsia="ＭＳ 明朝"/>
          <w:sz w:val="22"/>
        </w:rPr>
        <w:t>条の</w:t>
      </w:r>
      <w:r>
        <w:rPr>
          <w:rFonts w:hint="default" w:ascii="ＭＳ 明朝" w:hAnsi="ＭＳ 明朝" w:eastAsia="ＭＳ 明朝"/>
          <w:sz w:val="22"/>
        </w:rPr>
        <w:t>18</w:t>
      </w:r>
      <w:r>
        <w:rPr>
          <w:rFonts w:hint="eastAsia" w:ascii="ＭＳ 明朝" w:hAnsi="ＭＳ 明朝" w:eastAsia="ＭＳ 明朝"/>
          <w:sz w:val="22"/>
        </w:rPr>
        <w:t>第１項第３号に規定する４桁以下のアラビア数字、燃料供給量及び燃料供給金額が記載された書面で、燃料供給業者から給油の際に受領したものをいう。）の写し）とともに選挙の期日後速やかに提出してください。</w:t>
      </w:r>
    </w:p>
    <w:p>
      <w:pPr>
        <w:pStyle w:val="0"/>
        <w:spacing w:line="32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候補者が供託物を没収された場合には、浜中町に支払を請求することはできません。</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３　この請求書は、一般乗用旅客自動車運送事業者等、燃料供給業者及び運転手について共通です。</w:t>
      </w:r>
    </w:p>
    <w:p>
      <w:pPr>
        <w:pStyle w:val="0"/>
        <w:spacing w:line="320" w:lineRule="exact"/>
        <w:ind w:left="460" w:leftChars="100" w:hanging="220" w:hangingChars="100"/>
        <w:rPr>
          <w:rFonts w:hint="default" w:ascii="ＭＳ 明朝" w:hAnsi="ＭＳ 明朝" w:eastAsia="ＭＳ 明朝"/>
        </w:rPr>
      </w:pPr>
      <w:r>
        <w:rPr>
          <w:rFonts w:hint="eastAsia" w:ascii="ＭＳ 明朝" w:hAnsi="ＭＳ 明朝" w:eastAsia="ＭＳ 明朝"/>
          <w:sz w:val="22"/>
        </w:rPr>
        <w:t>４　選挙運動用自動車燃料代の請求は、契約届出書に記載された選挙運動用自動車に供給したもので、選挙運動用自動車燃料代確認書に記載された「確認金額」の範囲内に限られています。</w:t>
      </w:r>
      <w:r>
        <w:rPr>
          <w:rFonts w:hint="default"/>
        </w:rPr>
        <w:br w:type="page"/>
      </w:r>
    </w:p>
    <w:p>
      <w:pPr>
        <w:pStyle w:val="0"/>
        <w:spacing w:line="280" w:lineRule="exact"/>
        <w:rPr>
          <w:rFonts w:hint="default" w:ascii="ＭＳ 明朝" w:hAnsi="ＭＳ 明朝" w:eastAsia="ＭＳ 明朝"/>
        </w:rPr>
      </w:pPr>
      <w:r>
        <w:rPr>
          <w:rFonts w:hint="eastAsia" w:ascii="ＭＳ 明朝" w:hAnsi="ＭＳ 明朝" w:eastAsia="ＭＳ 明朝"/>
        </w:rPr>
        <w:t>（別紙）その２</w:t>
      </w:r>
    </w:p>
    <w:p>
      <w:pPr>
        <w:pStyle w:val="0"/>
        <w:spacing w:line="280" w:lineRule="exact"/>
        <w:jc w:val="center"/>
        <w:rPr>
          <w:rFonts w:hint="default" w:ascii="ＭＳ 明朝" w:hAnsi="ＭＳ 明朝" w:eastAsia="ＭＳ 明朝"/>
        </w:rPr>
      </w:pPr>
      <w:r>
        <w:rPr>
          <w:rFonts w:hint="eastAsia" w:ascii="ＭＳ 明朝" w:hAnsi="ＭＳ 明朝" w:eastAsia="ＭＳ 明朝"/>
        </w:rPr>
        <w:t>請求内訳書</w:t>
      </w:r>
    </w:p>
    <w:p>
      <w:pPr>
        <w:pStyle w:val="0"/>
        <w:spacing w:line="280" w:lineRule="exact"/>
        <w:jc w:val="center"/>
        <w:rPr>
          <w:rFonts w:hint="default" w:ascii="ＭＳ 明朝" w:hAnsi="ＭＳ 明朝" w:eastAsia="ＭＳ 明朝"/>
        </w:rPr>
      </w:pPr>
      <w:r>
        <w:rPr>
          <w:rFonts w:hint="eastAsia" w:ascii="ＭＳ 明朝" w:hAnsi="ＭＳ 明朝" w:eastAsia="ＭＳ 明朝"/>
        </w:rPr>
        <w:t>（一般乗用旅客自動車運送事業者以外の者との契約により自動車を使用した場合）</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（１）自動車の借入れ</w:t>
      </w:r>
    </w:p>
    <w:tbl>
      <w:tblPr>
        <w:tblStyle w:val="24"/>
        <w:tblW w:w="0" w:type="auto"/>
        <w:tblInd w:w="205" w:type="dxa"/>
        <w:tblLayout w:type="fixed"/>
        <w:tblLook w:firstRow="1" w:lastRow="0" w:firstColumn="1" w:lastColumn="0" w:noHBand="0" w:noVBand="1" w:val="04A0"/>
      </w:tblPr>
      <w:tblGrid>
        <w:gridCol w:w="1830"/>
        <w:gridCol w:w="2265"/>
        <w:gridCol w:w="2625"/>
        <w:gridCol w:w="147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使用年月日</w:t>
            </w:r>
          </w:p>
        </w:tc>
        <w:tc>
          <w:tcPr>
            <w:tcW w:w="2265"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借入金額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625"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147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226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2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spacing w:line="280" w:lineRule="exact"/>
              <w:ind w:right="12"/>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6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226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w:t>
            </w:r>
            <w:r>
              <w:rPr>
                <w:rFonts w:hint="eastAsia" w:ascii="ＭＳ 明朝" w:hAnsi="ＭＳ 明朝" w:eastAsia="ＭＳ 明朝"/>
                <w:kern w:val="2"/>
                <w:sz w:val="20"/>
              </w:rPr>
              <w:t>　　　　</w:t>
            </w:r>
            <w:r>
              <w:rPr>
                <w:rFonts w:hint="default" w:ascii="ＭＳ 明朝" w:hAnsi="ＭＳ 明朝" w:eastAsia="ＭＳ 明朝"/>
                <w:kern w:val="2"/>
                <w:sz w:val="20"/>
              </w:rPr>
              <w:t>)</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p>
          <w:p>
            <w:pPr>
              <w:pStyle w:val="0"/>
              <w:spacing w:line="280" w:lineRule="exac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625"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r>
              <w:rPr>
                <w:rFonts w:hint="default" w:ascii="ＭＳ 明朝" w:hAnsi="ＭＳ 明朝" w:eastAsia="ＭＳ 明朝"/>
                <w:kern w:val="2"/>
                <w:sz w:val="20"/>
              </w:rPr>
              <w:t>1</w:t>
            </w:r>
            <w:r>
              <w:rPr>
                <w:rFonts w:hint="eastAsia" w:ascii="ＭＳ 明朝" w:hAnsi="ＭＳ 明朝" w:eastAsia="ＭＳ 明朝"/>
                <w:kern w:val="2"/>
                <w:sz w:val="20"/>
              </w:rPr>
              <w:t>台＝</w:t>
            </w:r>
            <w:r>
              <w:rPr>
                <w:rFonts w:hint="default" w:ascii="ＭＳ 明朝" w:hAnsi="ＭＳ 明朝" w:eastAsia="ＭＳ 明朝"/>
                <w:kern w:val="2"/>
                <w:sz w:val="20"/>
              </w:rPr>
              <w:t>1</w:t>
            </w:r>
            <w:r>
              <w:rPr>
                <w:rFonts w:hint="eastAsia" w:ascii="ＭＳ 明朝" w:hAnsi="ＭＳ 明朝" w:eastAsia="ＭＳ 明朝"/>
                <w:kern w:val="2"/>
                <w:sz w:val="20"/>
              </w:rPr>
              <w:t>6,1</w:t>
            </w:r>
            <w:r>
              <w:rPr>
                <w:rFonts w:hint="default" w:ascii="ＭＳ 明朝" w:hAnsi="ＭＳ 明朝" w:eastAsia="ＭＳ 明朝"/>
                <w:kern w:val="2"/>
                <w:sz w:val="20"/>
              </w:rPr>
              <w:t>00</w:t>
            </w:r>
            <w:r>
              <w:rPr>
                <w:rFonts w:hint="eastAsia" w:ascii="ＭＳ 明朝" w:hAnsi="ＭＳ 明朝" w:eastAsia="ＭＳ 明朝"/>
                <w:kern w:val="2"/>
                <w:sz w:val="20"/>
              </w:rPr>
              <w:t>円</w:t>
            </w:r>
          </w:p>
        </w:tc>
        <w:tc>
          <w:tcPr>
            <w:tcW w:w="147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226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625"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47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（２）燃料代</w:t>
      </w:r>
    </w:p>
    <w:tbl>
      <w:tblPr>
        <w:tblStyle w:val="24"/>
        <w:tblW w:w="9088" w:type="dxa"/>
        <w:tblInd w:w="205" w:type="dxa"/>
        <w:tblLayout w:type="fixed"/>
        <w:tblLook w:firstRow="1" w:lastRow="0" w:firstColumn="1" w:lastColumn="0" w:noHBand="0" w:noVBand="1" w:val="04A0"/>
      </w:tblPr>
      <w:tblGrid>
        <w:gridCol w:w="1830"/>
        <w:gridCol w:w="1800"/>
        <w:gridCol w:w="2280"/>
        <w:gridCol w:w="1087"/>
        <w:gridCol w:w="1334"/>
        <w:gridCol w:w="757"/>
      </w:tblGrid>
      <w:tr>
        <w:trPr>
          <w:trHeight w:val="454"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販売年月日</w:t>
            </w:r>
          </w:p>
        </w:tc>
        <w:tc>
          <w:tcPr>
            <w:tcW w:w="18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燃料の供給を受けた選挙運動用自動車の自動車登録番号又は車両番号</w:t>
            </w:r>
          </w:p>
        </w:tc>
        <w:tc>
          <w:tcPr>
            <w:tcW w:w="22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販売金額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ア</w:t>
            </w:r>
            <w:r>
              <w:rPr>
                <w:rFonts w:hint="default" w:ascii="ＭＳ 明朝" w:hAnsi="ＭＳ 明朝" w:eastAsia="ＭＳ 明朝"/>
                <w:kern w:val="2"/>
                <w:sz w:val="21"/>
              </w:rPr>
              <w:t>)</w:t>
            </w:r>
          </w:p>
        </w:tc>
        <w:tc>
          <w:tcPr>
            <w:tcW w:w="1087"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基準限度額</w:t>
            </w:r>
          </w:p>
          <w:p>
            <w:pPr>
              <w:pStyle w:val="0"/>
              <w:spacing w:line="280" w:lineRule="exact"/>
              <w:jc w:val="center"/>
              <w:rPr>
                <w:rFonts w:hint="default" w:ascii="ＭＳ 明朝" w:hAnsi="ＭＳ 明朝" w:eastAsia="ＭＳ 明朝"/>
                <w:kern w:val="2"/>
                <w:sz w:val="21"/>
              </w:rPr>
            </w:pPr>
            <w:r>
              <w:rPr>
                <w:rFonts w:hint="default" w:ascii="ＭＳ 明朝" w:hAnsi="ＭＳ 明朝" w:eastAsia="ＭＳ 明朝"/>
                <w:kern w:val="2"/>
                <w:sz w:val="21"/>
              </w:rPr>
              <w:t>(</w:t>
            </w:r>
            <w:r>
              <w:rPr>
                <w:rFonts w:hint="eastAsia" w:ascii="ＭＳ 明朝" w:hAnsi="ＭＳ 明朝" w:eastAsia="ＭＳ 明朝"/>
                <w:kern w:val="2"/>
                <w:sz w:val="21"/>
              </w:rPr>
              <w:t>イ</w:t>
            </w:r>
            <w:r>
              <w:rPr>
                <w:rFonts w:hint="default" w:ascii="ＭＳ 明朝" w:hAnsi="ＭＳ 明朝" w:eastAsia="ＭＳ 明朝"/>
                <w:kern w:val="2"/>
                <w:sz w:val="21"/>
              </w:rPr>
              <w:t>)</w:t>
            </w:r>
          </w:p>
        </w:tc>
        <w:tc>
          <w:tcPr>
            <w:tcW w:w="1334"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請求金額</w:t>
            </w:r>
          </w:p>
        </w:tc>
        <w:tc>
          <w:tcPr>
            <w:tcW w:w="757"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1"/>
              </w:rPr>
            </w:pPr>
            <w:r>
              <w:rPr>
                <w:rFonts w:hint="eastAsia" w:ascii="ＭＳ 明朝" w:hAnsi="ＭＳ 明朝" w:eastAsia="ＭＳ 明朝"/>
                <w:kern w:val="2"/>
                <w:sz w:val="21"/>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ind w:rightChars="0"/>
              <w:jc w:val="center"/>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00" w:type="dxa"/>
            <w:tcMar>
              <w:top w:w="0" w:type="dxa"/>
              <w:left w:w="108" w:type="dxa"/>
              <w:bottom w:w="0" w:type="dxa"/>
              <w:right w:w="108" w:type="dxa"/>
            </w:tcMar>
            <w:vAlign w:val="center"/>
          </w:tcPr>
          <w:p>
            <w:pPr>
              <w:pStyle w:val="0"/>
              <w:rPr>
                <w:rFonts w:hint="default" w:ascii="ＭＳ 明朝" w:hAnsi="ＭＳ 明朝" w:eastAsia="ＭＳ 明朝"/>
                <w:kern w:val="2"/>
                <w:sz w:val="20"/>
              </w:rPr>
            </w:pPr>
          </w:p>
        </w:tc>
        <w:tc>
          <w:tcPr>
            <w:tcW w:w="22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ind w:left="14" w:leftChars="6" w:firstLine="0" w:firstLineChars="0"/>
              <w:jc w:val="center"/>
              <w:rPr>
                <w:rFonts w:hint="eastAsia"/>
              </w:rPr>
            </w:pPr>
            <w:r>
              <w:rPr>
                <w:rFonts w:hint="eastAsia" w:ascii="ＭＳ 明朝" w:hAnsi="ＭＳ 明朝" w:eastAsia="ＭＳ 明朝"/>
                <w:kern w:val="2"/>
                <w:sz w:val="20"/>
              </w:rPr>
              <w:t>年　月　日</w:t>
            </w:r>
          </w:p>
        </w:tc>
        <w:tc>
          <w:tcPr>
            <w:tcW w:w="1800" w:type="dxa"/>
            <w:tcMar>
              <w:top w:w="0" w:type="dxa"/>
              <w:left w:w="108" w:type="dxa"/>
              <w:bottom w:w="0" w:type="dxa"/>
              <w:right w:w="108" w:type="dxa"/>
            </w:tcMar>
            <w:vAlign w:val="center"/>
          </w:tcPr>
          <w:p>
            <w:pPr>
              <w:pStyle w:val="0"/>
              <w:rPr>
                <w:rFonts w:hint="eastAsia"/>
              </w:rPr>
            </w:pPr>
          </w:p>
        </w:tc>
        <w:tc>
          <w:tcPr>
            <w:tcW w:w="22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rPr>
                <w:rFonts w:hint="eastAsia"/>
              </w:rPr>
            </w:pPr>
          </w:p>
        </w:tc>
        <w:tc>
          <w:tcPr>
            <w:tcW w:w="1334" w:type="dxa"/>
            <w:tcMar>
              <w:top w:w="0" w:type="dxa"/>
              <w:left w:w="108" w:type="dxa"/>
              <w:bottom w:w="0" w:type="dxa"/>
              <w:right w:w="108" w:type="dxa"/>
            </w:tcMar>
            <w:vAlign w:val="center"/>
          </w:tcPr>
          <w:p>
            <w:pPr>
              <w:pStyle w:val="0"/>
              <w:rPr>
                <w:rFonts w:hint="eastAsia"/>
              </w:rPr>
            </w:pPr>
          </w:p>
        </w:tc>
        <w:tc>
          <w:tcPr>
            <w:tcW w:w="757" w:type="dxa"/>
            <w:tcMar>
              <w:top w:w="0" w:type="dxa"/>
              <w:left w:w="108" w:type="dxa"/>
              <w:bottom w:w="0" w:type="dxa"/>
              <w:right w:w="108" w:type="dxa"/>
            </w:tcMar>
            <w:vAlign w:val="top"/>
          </w:tcPr>
          <w:p>
            <w:pPr>
              <w:pStyle w:val="0"/>
              <w:rPr>
                <w:rFonts w:hint="eastAsia"/>
              </w:rPr>
            </w:pPr>
          </w:p>
        </w:tc>
      </w:tr>
      <w:tr>
        <w:trPr>
          <w:trHeight w:val="397" w:hRule="atLeast"/>
        </w:trPr>
        <w:tc>
          <w:tcPr>
            <w:tcW w:w="1830" w:type="dxa"/>
            <w:tcMar>
              <w:top w:w="0" w:type="dxa"/>
              <w:left w:w="108" w:type="dxa"/>
              <w:bottom w:w="0" w:type="dxa"/>
              <w:right w:w="108" w:type="dxa"/>
            </w:tcMar>
            <w:vAlign w:val="center"/>
          </w:tcPr>
          <w:p>
            <w:pPr>
              <w:pStyle w:val="0"/>
              <w:rPr>
                <w:rFonts w:hint="default" w:ascii="ＭＳ 明朝" w:hAnsi="ＭＳ 明朝" w:eastAsia="ＭＳ 明朝"/>
                <w:kern w:val="2"/>
                <w:sz w:val="20"/>
              </w:rPr>
            </w:pPr>
          </w:p>
        </w:tc>
        <w:tc>
          <w:tcPr>
            <w:tcW w:w="1800" w:type="dxa"/>
            <w:tcMar>
              <w:top w:w="0" w:type="dxa"/>
              <w:left w:w="108" w:type="dxa"/>
              <w:bottom w:w="0" w:type="dxa"/>
              <w:right w:w="108" w:type="dxa"/>
            </w:tcMar>
            <w:vAlign w:val="center"/>
          </w:tcPr>
          <w:p>
            <w:pPr>
              <w:pStyle w:val="0"/>
              <w:rPr>
                <w:rFonts w:hint="default" w:ascii="ＭＳ 明朝" w:hAnsi="ＭＳ 明朝" w:eastAsia="ＭＳ 明朝"/>
                <w:kern w:val="2"/>
                <w:sz w:val="20"/>
              </w:rPr>
            </w:pPr>
          </w:p>
        </w:tc>
        <w:tc>
          <w:tcPr>
            <w:tcW w:w="2280" w:type="dxa"/>
            <w:tcMar>
              <w:top w:w="0" w:type="dxa"/>
              <w:left w:w="108" w:type="dxa"/>
              <w:bottom w:w="0" w:type="dxa"/>
              <w:right w:w="108" w:type="dxa"/>
            </w:tcMar>
            <w:vAlign w:val="center"/>
          </w:tcPr>
          <w:p>
            <w:pPr>
              <w:pStyle w:val="0"/>
              <w:rPr>
                <w:rFonts w:hint="default" w:ascii="ＭＳ 明朝" w:hAnsi="ＭＳ 明朝" w:eastAsia="ＭＳ 明朝"/>
                <w:kern w:val="2"/>
                <w:sz w:val="20"/>
              </w:rPr>
            </w:pPr>
          </w:p>
        </w:tc>
        <w:tc>
          <w:tcPr>
            <w:tcW w:w="1087" w:type="dxa"/>
            <w:tcMar>
              <w:top w:w="0" w:type="dxa"/>
              <w:left w:w="108" w:type="dxa"/>
              <w:bottom w:w="0" w:type="dxa"/>
              <w:right w:w="108" w:type="dxa"/>
            </w:tcMar>
            <w:vAlign w:val="center"/>
          </w:tcPr>
          <w:p>
            <w:pPr>
              <w:pStyle w:val="0"/>
              <w:spacing w:line="280" w:lineRule="exact"/>
              <w:rPr>
                <w:rFonts w:hint="default" w:ascii="ＭＳ 明朝" w:hAnsi="ＭＳ 明朝" w:eastAsia="ＭＳ 明朝"/>
                <w:kern w:val="2"/>
                <w:sz w:val="20"/>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-52070</wp:posOffset>
                      </wp:positionH>
                      <wp:positionV relativeFrom="paragraph">
                        <wp:posOffset>-516255</wp:posOffset>
                      </wp:positionV>
                      <wp:extent cx="671195" cy="781050"/>
                      <wp:effectExtent l="635" t="635" r="29845" b="10795"/>
                      <wp:wrapNone/>
                      <wp:docPr id="1026" name="直線コネクタ 4"/>
                      <a:graphic xmlns:a="http://schemas.openxmlformats.org/drawingml/2006/main">
                        <a:graphicData uri="http://schemas.microsoft.com/office/word/2010/wordprocessingShape">
                          <wps:wsp>
                            <wps:cNvPr id="1026" name="直線コネクタ 4"/>
                            <wps:cNvSpPr>
                              <a:spLocks noChangeShapeType="1"/>
                            </wps:cNvSpPr>
                            <wps:spPr>
                              <a:xfrm flipH="1">
                                <a:off x="0" y="0"/>
                                <a:ext cx="671195" cy="781050"/>
                              </a:xfrm>
                              <a:prstGeom prst="line">
                                <a:avLst/>
                              </a:prstGeom>
                              <a:noFill/>
                              <a:ln w="6350">
                                <a:solidFill>
                                  <a:srgbClr val="000000"/>
                                </a:solidFill>
                                <a:miter lim="800000"/>
                                <a:headEnd/>
                                <a:tailEnd/>
                              </a:ln>
                            </wps:spPr>
                            <wps:bodyPr/>
                          </wps:wsp>
                        </a:graphicData>
                      </a:graphic>
                    </wp:anchor>
                  </w:drawing>
                </mc:Choice>
                <mc:Fallback>
                  <w:pict>
                    <v:line id="直線コネクタ 4" style="mso-wrap-distance-top:0pt;mso-position-vertical-relative:text;z-index:2;mso-position-horizontal-relative:text;position:absolute;mso-wrap-distance-bottom:0pt;mso-wrap-distance-left:16pt;mso-wrap-distance-right:16pt;flip:x;" o:spid="_x0000_s1026" o:allowincell="t" o:allowoverlap="t" filled="f" stroked="t" strokecolor="#000000" strokeweight="0.5pt" o:spt="20" from="-4.1000000000000005pt,-40.650000000000006pt" to="48.75pt,20.85pt">
                      <v:fill/>
                      <v:stroke miterlimit="8" filltype="solid"/>
                      <v:textbox style="layout-flow:horizontal;"/>
                      <v:imagedata o:title=""/>
                      <o:lock v:ext="edit" shapetype="t"/>
                      <w10:wrap type="none" anchorx="text" anchory="text"/>
                    </v:line>
                  </w:pict>
                </mc:Fallback>
              </mc:AlternateContent>
            </w:r>
          </w:p>
        </w:tc>
        <w:tc>
          <w:tcPr>
            <w:tcW w:w="1334"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-71120</wp:posOffset>
                      </wp:positionH>
                      <wp:positionV relativeFrom="paragraph">
                        <wp:posOffset>-516255</wp:posOffset>
                      </wp:positionV>
                      <wp:extent cx="837565" cy="781050"/>
                      <wp:effectExtent l="635" t="635" r="29845" b="10795"/>
                      <wp:wrapNone/>
                      <wp:docPr id="1027" name="直線コネクタ 1"/>
                      <a:graphic xmlns:a="http://schemas.openxmlformats.org/drawingml/2006/main">
                        <a:graphicData uri="http://schemas.microsoft.com/office/word/2010/wordprocessingShape">
                          <wps:wsp>
                            <wps:cNvPr id="1027" name="直線コネクタ 1"/>
                            <wps:cNvSpPr>
                              <a:spLocks noChangeShapeType="1"/>
                            </wps:cNvSpPr>
                            <wps:spPr>
                              <a:xfrm flipH="1">
                                <a:off x="0" y="0"/>
                                <a:ext cx="837565" cy="781050"/>
                              </a:xfrm>
                              <a:prstGeom prst="line">
                                <a:avLst/>
                              </a:prstGeom>
                              <a:noFill/>
                              <a:ln w="6350">
                                <a:solidFill>
                                  <a:srgbClr val="000000"/>
                                </a:solidFill>
                                <a:miter lim="800000"/>
                                <a:headEnd/>
                                <a:tailEnd/>
                              </a:ln>
                            </wps:spPr>
                            <wps:bodyPr/>
                          </wps:wsp>
                        </a:graphicData>
                      </a:graphic>
                    </wp:anchor>
                  </w:drawing>
                </mc:Choice>
                <mc:Fallback>
                  <w:pict>
                    <v:line id="直線コネクタ 1" style="mso-wrap-distance-top:0pt;mso-position-vertical-relative:text;z-index:3;mso-position-horizontal-relative:text;position:absolute;mso-wrap-distance-bottom:0pt;mso-wrap-distance-left:16pt;mso-wrap-distance-right:16pt;flip:x;" o:spid="_x0000_s1027" o:allowincell="t" o:allowoverlap="t" filled="f" stroked="t" strokecolor="#000000" strokeweight="0.5pt" o:spt="20" from="-5.6pt,-40.650000000000006pt" to="60.35pt,20.85pt">
                      <v:fill/>
                      <v:stroke miterlimit="8" filltype="solid"/>
                      <v:textbox style="layout-flow:horizontal;"/>
                      <v:imagedata o:title=""/>
                      <o:lock v:ext="edit" shapetype="t"/>
                      <w10:wrap type="none" anchorx="text" anchory="text"/>
                    </v:line>
                  </w:pict>
                </mc:Fallback>
              </mc:AlternateConten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1"/>
              </w:rPr>
            </w:pPr>
            <w:r>
              <w:rPr>
                <w:rFonts w:hint="eastAsia" w:ascii="ＭＳ 明朝" w:hAnsi="ＭＳ 明朝" w:eastAsia="ＭＳ 明朝"/>
                <w:kern w:val="2"/>
                <w:sz w:val="21"/>
              </w:rPr>
              <w:t>計</w:t>
            </w:r>
          </w:p>
        </w:tc>
        <w:tc>
          <w:tcPr>
            <w:tcW w:w="18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c>
          <w:tcPr>
            <w:tcW w:w="2280" w:type="dxa"/>
            <w:tcMar>
              <w:top w:w="0" w:type="dxa"/>
              <w:left w:w="108" w:type="dxa"/>
              <w:bottom w:w="0" w:type="dxa"/>
              <w:right w:w="108" w:type="dxa"/>
            </w:tcMar>
            <w:vAlign w:val="center"/>
          </w:tcPr>
          <w:p>
            <w:pPr>
              <w:pStyle w:val="0"/>
              <w:spacing w:line="280" w:lineRule="exact"/>
              <w:ind w:rightChars="0"/>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1087" w:type="dxa"/>
            <w:tcMar>
              <w:top w:w="0" w:type="dxa"/>
              <w:left w:w="108" w:type="dxa"/>
              <w:bottom w:w="0" w:type="dxa"/>
              <w:right w:w="108" w:type="dxa"/>
            </w:tcMar>
            <w:vAlign w:val="center"/>
          </w:tcPr>
          <w:p>
            <w:pPr>
              <w:pStyle w:val="0"/>
              <w:spacing w:line="280" w:lineRule="exact"/>
              <w:ind w:left="-3" w:leftChars="-44" w:rightChars="0" w:hanging="103" w:hangingChars="49"/>
              <w:jc w:val="right"/>
              <w:rPr>
                <w:rFonts w:hint="default" w:ascii="ＭＳ 明朝" w:hAnsi="ＭＳ 明朝" w:eastAsia="ＭＳ 明朝"/>
                <w:kern w:val="2"/>
                <w:sz w:val="20"/>
              </w:rPr>
            </w:pPr>
            <w:r>
              <w:rPr>
                <w:rFonts w:hint="eastAsia" w:ascii="ＭＳ 明朝" w:hAnsi="ＭＳ 明朝" w:eastAsia="ＭＳ 明朝"/>
                <w:kern w:val="2"/>
                <w:sz w:val="20"/>
              </w:rPr>
              <w:t>38,500</w:t>
            </w:r>
            <w:r>
              <w:rPr>
                <w:rFonts w:hint="eastAsia" w:ascii="ＭＳ 明朝" w:hAnsi="ＭＳ 明朝" w:eastAsia="ＭＳ 明朝"/>
                <w:kern w:val="2"/>
                <w:sz w:val="20"/>
              </w:rPr>
              <w:t>円</w:t>
            </w:r>
          </w:p>
        </w:tc>
        <w:tc>
          <w:tcPr>
            <w:tcW w:w="1334" w:type="dxa"/>
            <w:tcMar>
              <w:top w:w="0" w:type="dxa"/>
              <w:left w:w="108" w:type="dxa"/>
              <w:bottom w:w="0" w:type="dxa"/>
              <w:right w:w="108" w:type="dxa"/>
            </w:tcMar>
            <w:vAlign w:val="center"/>
          </w:tcPr>
          <w:p>
            <w:pPr>
              <w:pStyle w:val="0"/>
              <w:spacing w:line="280" w:lineRule="exact"/>
              <w:ind w:rightChars="0"/>
              <w:jc w:val="right"/>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757"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1"/>
              </w:rPr>
            </w:pPr>
          </w:p>
        </w:tc>
      </w:tr>
    </w:tbl>
    <w:p>
      <w:pPr>
        <w:pStyle w:val="0"/>
        <w:spacing w:line="280" w:lineRule="exact"/>
        <w:rPr>
          <w:rFonts w:hint="default" w:ascii="ＭＳ 明朝" w:hAnsi="ＭＳ 明朝" w:eastAsia="ＭＳ 明朝"/>
        </w:rPr>
      </w:pPr>
      <w:r>
        <w:rPr>
          <w:rFonts w:hint="eastAsia" w:ascii="ＭＳ 明朝" w:hAnsi="ＭＳ 明朝" w:eastAsia="ＭＳ 明朝"/>
          <w:sz w:val="20"/>
        </w:rPr>
        <w:t>　備考</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１　「基準限度額」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欄には、確認書に記載された額の合計を記載してください。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２　「請求金額」</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w:t>
      </w:r>
      <w:r>
        <w:rPr>
          <w:rFonts w:hint="default" w:ascii="ＭＳ 明朝" w:hAnsi="ＭＳ 明朝" w:eastAsia="ＭＳ 明朝"/>
          <w:sz w:val="20"/>
        </w:rPr>
        <w:t>(</w:t>
      </w:r>
      <w:r>
        <w:rPr>
          <w:rFonts w:hint="eastAsia" w:ascii="ＭＳ 明朝" w:hAnsi="ＭＳ 明朝" w:eastAsia="ＭＳ 明朝"/>
          <w:sz w:val="20"/>
        </w:rPr>
        <w:t>計</w:t>
      </w:r>
      <w:r>
        <w:rPr>
          <w:rFonts w:hint="default" w:ascii="ＭＳ 明朝" w:hAnsi="ＭＳ 明朝" w:eastAsia="ＭＳ 明朝"/>
          <w:sz w:val="20"/>
        </w:rPr>
        <w:t>)</w:t>
      </w:r>
      <w:r>
        <w:rPr>
          <w:rFonts w:hint="eastAsia" w:ascii="ＭＳ 明朝" w:hAnsi="ＭＳ 明朝" w:eastAsia="ＭＳ 明朝"/>
          <w:sz w:val="20"/>
        </w:rPr>
        <w:t>欄のうちいずれか少ない方の額を記載してください。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３　「燃料の供給を受けた選挙運動用自動車の自動車登録番号又は車両番号」欄には、契約届出書に記載された選挙運動用自動車の自動車登録番号又は車両番号を記載してください。</w:t>
      </w:r>
    </w:p>
    <w:p>
      <w:pPr>
        <w:pStyle w:val="0"/>
        <w:spacing w:line="280" w:lineRule="exact"/>
        <w:ind w:left="680" w:leftChars="200" w:hanging="200" w:hangingChars="100"/>
        <w:rPr>
          <w:rFonts w:hint="default" w:ascii="ＭＳ 明朝" w:hAnsi="ＭＳ 明朝" w:eastAsia="ＭＳ 明朝"/>
        </w:rPr>
      </w:pPr>
      <w:r>
        <w:rPr>
          <w:rFonts w:hint="eastAsia" w:ascii="ＭＳ 明朝" w:hAnsi="ＭＳ 明朝" w:eastAsia="ＭＳ 明朝"/>
          <w:sz w:val="20"/>
        </w:rPr>
        <w:t>４　「燃料の供給を受けた選挙運動用自動車の自動車登録番号又は車両番号」欄及び「</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」欄は、燃料の供給を受けた日ごとに記載してください。</w:t>
      </w:r>
    </w:p>
    <w:p>
      <w:pPr>
        <w:pStyle w:val="0"/>
        <w:spacing w:line="280" w:lineRule="exact"/>
        <w:rPr>
          <w:rFonts w:hint="default" w:ascii="ＭＳ 明朝" w:hAnsi="ＭＳ 明朝" w:eastAsia="ＭＳ 明朝"/>
        </w:rPr>
      </w:pPr>
    </w:p>
    <w:p>
      <w:pPr>
        <w:pStyle w:val="0"/>
        <w:spacing w:line="280" w:lineRule="exact"/>
        <w:rPr>
          <w:rFonts w:hint="default" w:ascii="ＭＳ 明朝" w:hAnsi="ＭＳ 明朝" w:eastAsia="ＭＳ 明朝"/>
        </w:rPr>
      </w:pPr>
      <w:r>
        <w:rPr>
          <w:rFonts w:hint="eastAsia" w:ascii="ＭＳ 明朝" w:hAnsi="ＭＳ 明朝" w:eastAsia="ＭＳ 明朝"/>
        </w:rPr>
        <w:t>（３）運転手</w:t>
      </w:r>
    </w:p>
    <w:tbl>
      <w:tblPr>
        <w:tblStyle w:val="24"/>
        <w:tblW w:w="0" w:type="auto"/>
        <w:tblInd w:w="205" w:type="dxa"/>
        <w:tblLayout w:type="fixed"/>
        <w:tblLook w:firstRow="1" w:lastRow="0" w:firstColumn="1" w:lastColumn="0" w:noHBand="0" w:noVBand="1" w:val="04A0"/>
      </w:tblPr>
      <w:tblGrid>
        <w:gridCol w:w="1830"/>
        <w:gridCol w:w="1880"/>
        <w:gridCol w:w="2240"/>
        <w:gridCol w:w="2240"/>
        <w:gridCol w:w="900"/>
      </w:tblGrid>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雇用年月日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報　　　酬</w:t>
            </w:r>
            <w:r>
              <w:rPr>
                <w:rFonts w:hint="default" w:ascii="ＭＳ 明朝" w:hAnsi="ＭＳ 明朝" w:eastAsia="ＭＳ 明朝"/>
                <w:kern w:val="2"/>
                <w:sz w:val="20"/>
              </w:rPr>
              <w:t xml:space="preserve"> (</w:t>
            </w:r>
            <w:r>
              <w:rPr>
                <w:rFonts w:hint="eastAsia" w:ascii="ＭＳ 明朝" w:hAnsi="ＭＳ 明朝" w:eastAsia="ＭＳ 明朝"/>
                <w:kern w:val="2"/>
                <w:sz w:val="20"/>
              </w:rPr>
              <w:t>ア</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r>
              <w:rPr>
                <w:rFonts w:hint="default" w:ascii="ＭＳ 明朝" w:hAnsi="ＭＳ 明朝" w:eastAsia="ＭＳ 明朝"/>
                <w:kern w:val="2"/>
                <w:sz w:val="20"/>
              </w:rPr>
              <w:t xml:space="preserve"> (</w:t>
            </w:r>
            <w:r>
              <w:rPr>
                <w:rFonts w:hint="eastAsia" w:ascii="ＭＳ 明朝" w:hAnsi="ＭＳ 明朝" w:eastAsia="ＭＳ 明朝"/>
                <w:kern w:val="2"/>
                <w:sz w:val="20"/>
              </w:rPr>
              <w:t>イ</w:t>
            </w:r>
            <w:r>
              <w:rPr>
                <w:rFonts w:hint="default" w:ascii="ＭＳ 明朝" w:hAnsi="ＭＳ 明朝" w:eastAsia="ＭＳ 明朝"/>
                <w:kern w:val="2"/>
                <w:sz w:val="20"/>
              </w:rPr>
              <w:t>)</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請</w:t>
            </w:r>
            <w:r>
              <w:rPr>
                <w:rFonts w:hint="default" w:ascii="ＭＳ 明朝" w:hAnsi="ＭＳ 明朝" w:eastAsia="ＭＳ 明朝"/>
                <w:kern w:val="2"/>
                <w:sz w:val="20"/>
              </w:rPr>
              <w:t xml:space="preserve"> </w:t>
            </w:r>
            <w:r>
              <w:rPr>
                <w:rFonts w:hint="eastAsia" w:ascii="ＭＳ 明朝" w:hAnsi="ＭＳ 明朝" w:eastAsia="ＭＳ 明朝"/>
                <w:kern w:val="2"/>
                <w:sz w:val="20"/>
              </w:rPr>
              <w:t>求</w:t>
            </w:r>
            <w:r>
              <w:rPr>
                <w:rFonts w:hint="default" w:ascii="ＭＳ 明朝" w:hAnsi="ＭＳ 明朝" w:eastAsia="ＭＳ 明朝"/>
                <w:kern w:val="2"/>
                <w:sz w:val="20"/>
              </w:rPr>
              <w:t xml:space="preserve"> </w:t>
            </w:r>
            <w:r>
              <w:rPr>
                <w:rFonts w:hint="eastAsia" w:ascii="ＭＳ 明朝" w:hAnsi="ＭＳ 明朝" w:eastAsia="ＭＳ 明朝"/>
                <w:kern w:val="2"/>
                <w:sz w:val="20"/>
              </w:rPr>
              <w:t>金</w:t>
            </w:r>
            <w:r>
              <w:rPr>
                <w:rFonts w:hint="default" w:ascii="ＭＳ 明朝" w:hAnsi="ＭＳ 明朝" w:eastAsia="ＭＳ 明朝"/>
                <w:kern w:val="2"/>
                <w:sz w:val="20"/>
              </w:rPr>
              <w:t xml:space="preserve"> </w:t>
            </w:r>
            <w:r>
              <w:rPr>
                <w:rFonts w:hint="eastAsia" w:ascii="ＭＳ 明朝" w:hAnsi="ＭＳ 明朝" w:eastAsia="ＭＳ 明朝"/>
                <w:kern w:val="2"/>
                <w:sz w:val="20"/>
              </w:rPr>
              <w:t>額</w:t>
            </w:r>
          </w:p>
        </w:tc>
        <w:tc>
          <w:tcPr>
            <w:tcW w:w="900" w:type="dxa"/>
            <w:tcMar>
              <w:top w:w="0" w:type="dxa"/>
              <w:left w:w="108" w:type="dxa"/>
              <w:bottom w:w="0" w:type="dxa"/>
              <w:right w:w="108" w:type="dxa"/>
            </w:tcMar>
            <w:vAlign w:val="center"/>
          </w:tcPr>
          <w:p>
            <w:pPr>
              <w:pStyle w:val="0"/>
              <w:spacing w:line="280" w:lineRule="exact"/>
              <w:jc w:val="distribute"/>
              <w:rPr>
                <w:rFonts w:hint="default" w:ascii="ＭＳ 明朝" w:hAnsi="ＭＳ 明朝" w:eastAsia="ＭＳ 明朝"/>
                <w:kern w:val="2"/>
                <w:sz w:val="20"/>
              </w:rPr>
            </w:pPr>
            <w:r>
              <w:rPr>
                <w:rFonts w:hint="eastAsia" w:ascii="ＭＳ 明朝" w:hAnsi="ＭＳ 明朝" w:eastAsia="ＭＳ 明朝"/>
                <w:kern w:val="2"/>
                <w:sz w:val="20"/>
              </w:rPr>
              <w:t>備考</w:t>
            </w: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none" w:color="auto" w:sz="0" w:space="0"/>
              <w:left w:val="none" w:color="auto" w:sz="0" w:space="0"/>
              <w:bottom w:val="thickThinSmallGap" w:color="auto" w:sz="24"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ckThinSmallGap" w:color="auto" w:sz="24" w:space="0"/>
              <w:left w:val="nil"/>
              <w:bottom w:val="thinThickSmallGap" w:color="auto" w:sz="24" w:space="0"/>
              <w:right w:val="nil"/>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227" w:hRule="atLeast"/>
        </w:trPr>
        <w:tc>
          <w:tcPr>
            <w:tcW w:w="183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188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900" w:type="dxa"/>
            <w:tcBorders>
              <w:top w:val="thinThickSmallGap" w:color="auto" w:sz="2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　年　月　　日</w:t>
            </w:r>
          </w:p>
        </w:tc>
        <w:tc>
          <w:tcPr>
            <w:tcW w:w="188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　　　　　　円</w:t>
            </w:r>
          </w:p>
        </w:tc>
        <w:tc>
          <w:tcPr>
            <w:tcW w:w="224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default" w:ascii="ＭＳ 明朝" w:hAnsi="ＭＳ 明朝" w:eastAsia="ＭＳ 明朝"/>
                <w:kern w:val="2"/>
                <w:sz w:val="20"/>
              </w:rPr>
              <w:t>12,500</w:t>
            </w:r>
            <w:r>
              <w:rPr>
                <w:rFonts w:hint="eastAsia" w:ascii="ＭＳ 明朝" w:hAnsi="ＭＳ 明朝" w:eastAsia="ＭＳ 明朝"/>
                <w:kern w:val="2"/>
                <w:sz w:val="20"/>
              </w:rPr>
              <w:t>円</w:t>
            </w: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r>
        <w:trPr>
          <w:trHeight w:val="397" w:hRule="atLeast"/>
        </w:trPr>
        <w:tc>
          <w:tcPr>
            <w:tcW w:w="1830" w:type="dxa"/>
            <w:tcMar>
              <w:top w:w="0" w:type="dxa"/>
              <w:left w:w="108" w:type="dxa"/>
              <w:bottom w:w="0" w:type="dxa"/>
              <w:right w:w="108" w:type="dxa"/>
            </w:tcMar>
            <w:vAlign w:val="center"/>
          </w:tcPr>
          <w:p>
            <w:pPr>
              <w:pStyle w:val="0"/>
              <w:spacing w:line="280" w:lineRule="exact"/>
              <w:jc w:val="center"/>
              <w:rPr>
                <w:rFonts w:hint="default" w:ascii="ＭＳ 明朝" w:hAnsi="ＭＳ 明朝" w:eastAsia="ＭＳ 明朝"/>
                <w:kern w:val="2"/>
                <w:sz w:val="20"/>
              </w:rPr>
            </w:pPr>
            <w:r>
              <w:rPr>
                <w:rFonts w:hint="eastAsia" w:ascii="ＭＳ 明朝" w:hAnsi="ＭＳ 明朝" w:eastAsia="ＭＳ 明朝"/>
                <w:kern w:val="2"/>
                <w:sz w:val="20"/>
              </w:rPr>
              <w:t>計</w:t>
            </w:r>
          </w:p>
        </w:tc>
        <w:tc>
          <w:tcPr>
            <w:tcW w:w="188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Borders>
              <w:top w:val="none" w:color="auto" w:sz="0" w:space="0"/>
              <w:left w:val="none" w:color="auto" w:sz="0" w:space="0"/>
              <w:bottom w:val="none" w:color="auto" w:sz="0" w:space="0"/>
              <w:right w:val="none" w:color="auto" w:sz="0" w:space="0"/>
              <w:tl2br w:val="none" w:color="auto" w:sz="0" w:space="0"/>
              <w:tr2bl w:val="single" w:color="auto" w:sz="4" w:space="0"/>
            </w:tcBorders>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c>
          <w:tcPr>
            <w:tcW w:w="2240" w:type="dxa"/>
            <w:tcMar>
              <w:top w:w="0" w:type="dxa"/>
              <w:left w:w="108" w:type="dxa"/>
              <w:bottom w:w="0" w:type="dxa"/>
              <w:right w:w="108" w:type="dxa"/>
            </w:tcMar>
            <w:vAlign w:val="center"/>
          </w:tcPr>
          <w:p>
            <w:pPr>
              <w:pStyle w:val="0"/>
              <w:spacing w:line="280" w:lineRule="exact"/>
              <w:jc w:val="right"/>
              <w:rPr>
                <w:rFonts w:hint="default" w:ascii="ＭＳ 明朝" w:hAnsi="ＭＳ 明朝" w:eastAsia="ＭＳ 明朝"/>
                <w:kern w:val="2"/>
                <w:sz w:val="20"/>
              </w:rPr>
            </w:pPr>
            <w:r>
              <w:rPr>
                <w:rFonts w:hint="eastAsia" w:ascii="ＭＳ 明朝" w:hAnsi="ＭＳ 明朝" w:eastAsia="ＭＳ 明朝"/>
                <w:kern w:val="2"/>
                <w:sz w:val="20"/>
              </w:rPr>
              <w:t>円</w:t>
            </w:r>
          </w:p>
        </w:tc>
        <w:tc>
          <w:tcPr>
            <w:tcW w:w="900" w:type="dxa"/>
            <w:tcMar>
              <w:top w:w="0" w:type="dxa"/>
              <w:left w:w="108" w:type="dxa"/>
              <w:bottom w:w="0" w:type="dxa"/>
              <w:right w:w="108" w:type="dxa"/>
            </w:tcMar>
            <w:vAlign w:val="top"/>
          </w:tcPr>
          <w:p>
            <w:pPr>
              <w:pStyle w:val="0"/>
              <w:spacing w:line="280" w:lineRule="exact"/>
              <w:rPr>
                <w:rFonts w:hint="default" w:ascii="ＭＳ 明朝" w:hAnsi="ＭＳ 明朝" w:eastAsia="ＭＳ 明朝"/>
                <w:kern w:val="2"/>
                <w:sz w:val="20"/>
              </w:rPr>
            </w:pPr>
          </w:p>
        </w:tc>
      </w:tr>
    </w:tbl>
    <w:p>
      <w:pPr>
        <w:pStyle w:val="0"/>
        <w:spacing w:line="280" w:lineRule="exact"/>
        <w:rPr>
          <w:rFonts w:hint="default"/>
        </w:rPr>
      </w:pPr>
      <w:r>
        <w:rPr>
          <w:rFonts w:hint="eastAsia" w:ascii="ＭＳ 明朝" w:hAnsi="ＭＳ 明朝" w:eastAsia="ＭＳ 明朝"/>
          <w:sz w:val="20"/>
        </w:rPr>
        <w:t>　備考　「請求金額」欄には、</w:t>
      </w:r>
      <w:r>
        <w:rPr>
          <w:rFonts w:hint="default" w:ascii="ＭＳ 明朝" w:hAnsi="ＭＳ 明朝" w:eastAsia="ＭＳ 明朝"/>
          <w:sz w:val="20"/>
        </w:rPr>
        <w:t>(</w:t>
      </w:r>
      <w:r>
        <w:rPr>
          <w:rFonts w:hint="eastAsia" w:ascii="ＭＳ 明朝" w:hAnsi="ＭＳ 明朝" w:eastAsia="ＭＳ 明朝"/>
          <w:sz w:val="20"/>
        </w:rPr>
        <w:t>ア</w:t>
      </w:r>
      <w:r>
        <w:rPr>
          <w:rFonts w:hint="default" w:ascii="ＭＳ 明朝" w:hAnsi="ＭＳ 明朝" w:eastAsia="ＭＳ 明朝"/>
          <w:sz w:val="20"/>
        </w:rPr>
        <w:t>)</w:t>
      </w:r>
      <w:r>
        <w:rPr>
          <w:rFonts w:hint="eastAsia" w:ascii="ＭＳ 明朝" w:hAnsi="ＭＳ 明朝" w:eastAsia="ＭＳ 明朝"/>
          <w:sz w:val="20"/>
        </w:rPr>
        <w:t>又は</w:t>
      </w:r>
      <w:r>
        <w:rPr>
          <w:rFonts w:hint="default" w:ascii="ＭＳ 明朝" w:hAnsi="ＭＳ 明朝" w:eastAsia="ＭＳ 明朝"/>
          <w:sz w:val="20"/>
        </w:rPr>
        <w:t>(</w:t>
      </w:r>
      <w:r>
        <w:rPr>
          <w:rFonts w:hint="eastAsia" w:ascii="ＭＳ 明朝" w:hAnsi="ＭＳ 明朝" w:eastAsia="ＭＳ 明朝"/>
          <w:sz w:val="20"/>
        </w:rPr>
        <w:t>イ</w:t>
      </w:r>
      <w:r>
        <w:rPr>
          <w:rFonts w:hint="default" w:ascii="ＭＳ 明朝" w:hAnsi="ＭＳ 明朝" w:eastAsia="ＭＳ 明朝"/>
          <w:sz w:val="20"/>
        </w:rPr>
        <w:t>)</w:t>
      </w:r>
      <w:r>
        <w:rPr>
          <w:rFonts w:hint="eastAsia" w:ascii="ＭＳ 明朝" w:hAnsi="ＭＳ 明朝" w:eastAsia="ＭＳ 明朝"/>
          <w:sz w:val="20"/>
        </w:rPr>
        <w:t>のうちいずれか少ない方の額を記載してください。</w:t>
      </w:r>
    </w:p>
    <w:sectPr>
      <w:pgSz w:w="11906" w:h="16838"/>
      <w:pgMar w:top="851" w:right="1174" w:bottom="851"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20"/>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sz w:val="24"/>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pPr>
      <w:widowControl w:val="0"/>
    </w:pPr>
    <w:rPr>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529</TotalTime>
  <Pages>6</Pages>
  <Words>38</Words>
  <Characters>3596</Characters>
  <Application>JUST Note</Application>
  <Lines>3607</Lines>
  <Paragraphs>195</Paragraphs>
  <CharactersWithSpaces>3923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東海林 圭太</dc:creator>
  <cp:lastModifiedBy>齋藤 健介</cp:lastModifiedBy>
  <cp:lastPrinted>2023-05-23T02:47:30Z</cp:lastPrinted>
  <dcterms:created xsi:type="dcterms:W3CDTF">2021-01-18T08:08:00Z</dcterms:created>
  <dcterms:modified xsi:type="dcterms:W3CDTF">2023-08-15T11:18:28Z</dcterms:modified>
  <cp:revision>40</cp:revision>
</cp:coreProperties>
</file>